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35pt;margin-top:952pt;margin-left:867pt;mso-position-horizontal-relative:page;mso-position-vertical-relative:top-margin-area;position:absolute;z-index:251658240">
            <v:imagedata r:id="rId5" o:title=""/>
            <o:lock v:ext="edit" aspectratio="t"/>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sz w:val="42"/>
          <w:szCs w:val="42"/>
        </w:rPr>
        <w:t>第11讲　简单机械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sz w:val="36"/>
          <w:szCs w:val="36"/>
        </w:rPr>
        <w:t>第1节　杠杆</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w:t>
      </w:r>
      <w:r>
        <w:rPr>
          <w:rFonts w:ascii="Times New Roman" w:hAnsi="Times New Roman" w:cs="Times New Roman" w:hint="default"/>
        </w:rPr>
        <w:t xml:space="preserve"> </w:t>
      </w:r>
      <w:r>
        <w:rPr>
          <w:rFonts w:ascii="Times New Roman" w:eastAsia="楷体_GB2312" w:hAnsi="Times New Roman" w:cs="Times New Roman" w:hint="default"/>
        </w:rPr>
        <w:t>(2019成都A卷)</w:t>
      </w:r>
      <w:r>
        <w:rPr>
          <w:rFonts w:ascii="Times New Roman" w:hAnsi="Times New Roman" w:cs="Times New Roman" w:hint="default"/>
        </w:rPr>
        <w:t>如图，是三种类型剪刀的示意图，请你为铁匠师傅选择一把剪铁皮的剪刀，你会选择________(选填“A”“B”或“C”)剪刀，这样选择的目的是为了省________．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26" type="#_x0000_t75" style="width:142.5pt;height:66.75pt" coordsize="21600,21600" o:preferrelative="t" filled="f" stroked="f">
            <v:imagedata r:id="rId6" r:href="rId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2.</w:t>
      </w:r>
      <w:r>
        <w:rPr>
          <w:rFonts w:ascii="Times New Roman" w:hAnsi="Times New Roman" w:cs="Times New Roman" w:hint="default"/>
        </w:rPr>
        <w:t xml:space="preserve"> 如图所示，轻质杠杆上相邻刻线间的距离相等，每个钩码的质量均相等，在杠杆左端上的</w:t>
      </w:r>
      <w:r>
        <w:rPr>
          <w:rFonts w:ascii="Times New Roman" w:hAnsi="Times New Roman" w:cs="Times New Roman" w:hint="default"/>
          <w:i/>
        </w:rPr>
        <w:t>A</w:t>
      </w:r>
      <w:r>
        <w:rPr>
          <w:rFonts w:ascii="Times New Roman" w:hAnsi="Times New Roman" w:cs="Times New Roman" w:hint="default"/>
        </w:rPr>
        <w:t>点悬挂2个钩码，为保持杠杆水平平衡，应在右端</w:t>
      </w:r>
      <w:r>
        <w:rPr>
          <w:rFonts w:ascii="Times New Roman" w:hAnsi="Times New Roman" w:cs="Times New Roman" w:hint="default"/>
          <w:i/>
        </w:rPr>
        <w:t>B</w:t>
      </w:r>
      <w:r>
        <w:rPr>
          <w:rFonts w:ascii="Times New Roman" w:hAnsi="Times New Roman" w:cs="Times New Roman" w:hint="default"/>
        </w:rPr>
        <w:t>点悬挂________个钩码；若在</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两点各增加1个钩码，则杠杆________端下降．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27" type="#_x0000_t75" style="width:100.5pt;height:63.75pt" coordsize="21600,21600" o:preferrelative="t" filled="f" stroked="f">
            <v:imagedata r:id="rId8" r:href="rId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3.</w:t>
      </w:r>
      <w:r>
        <w:rPr>
          <w:rFonts w:ascii="Times New Roman" w:hAnsi="Times New Roman" w:cs="Times New Roman" w:hint="default"/>
        </w:rPr>
        <w:t xml:space="preserve"> </w:t>
      </w:r>
      <w:r>
        <w:rPr>
          <w:rFonts w:ascii="Times New Roman" w:eastAsia="楷体_GB2312" w:hAnsi="Times New Roman" w:cs="Times New Roman" w:hint="default"/>
        </w:rPr>
        <w:t>(2019安顺)</w:t>
      </w:r>
      <w:r>
        <w:rPr>
          <w:rFonts w:ascii="Times New Roman" w:hAnsi="Times New Roman" w:cs="Times New Roman" w:hint="default"/>
        </w:rPr>
        <w:t>如图所示，用固定在竖直墙上的直角三角形支架</w:t>
      </w:r>
      <w:r>
        <w:rPr>
          <w:rFonts w:ascii="Times New Roman" w:hAnsi="Times New Roman" w:cs="Times New Roman" w:hint="default"/>
          <w:i/>
        </w:rPr>
        <w:t>ABC</w:t>
      </w:r>
      <w:r>
        <w:rPr>
          <w:rFonts w:ascii="Times New Roman" w:hAnsi="Times New Roman" w:cs="Times New Roman" w:hint="default"/>
        </w:rPr>
        <w:t>放置空调室外机．已知</w:t>
      </w:r>
      <w:r>
        <w:rPr>
          <w:rFonts w:ascii="Times New Roman" w:hAnsi="Times New Roman" w:cs="Times New Roman" w:hint="default"/>
          <w:i/>
        </w:rPr>
        <w:t>AB</w:t>
      </w:r>
      <w:r>
        <w:rPr>
          <w:rFonts w:ascii="Times New Roman" w:hAnsi="Times New Roman" w:cs="Times New Roman" w:hint="default"/>
        </w:rPr>
        <w:t>长40 cm，</w:t>
      </w:r>
      <w:r>
        <w:rPr>
          <w:rFonts w:ascii="Times New Roman" w:hAnsi="Times New Roman" w:cs="Times New Roman" w:hint="default"/>
          <w:i/>
        </w:rPr>
        <w:t>BC</w:t>
      </w:r>
      <w:r>
        <w:rPr>
          <w:rFonts w:ascii="Times New Roman" w:hAnsi="Times New Roman" w:cs="Times New Roman" w:hint="default"/>
        </w:rPr>
        <w:t>长50 cm.室外机的质量为30 kg，室外机的重力作用线正好通过</w:t>
      </w:r>
      <w:r>
        <w:rPr>
          <w:rFonts w:ascii="Times New Roman" w:hAnsi="Times New Roman" w:cs="Times New Roman" w:hint="default"/>
          <w:i/>
        </w:rPr>
        <w:t>AB</w:t>
      </w:r>
      <w:r>
        <w:rPr>
          <w:rFonts w:ascii="Times New Roman" w:hAnsi="Times New Roman" w:cs="Times New Roman" w:hint="default"/>
        </w:rPr>
        <w:t>中点，则</w:t>
      </w:r>
      <w:r>
        <w:rPr>
          <w:rFonts w:ascii="Times New Roman" w:hAnsi="Times New Roman" w:cs="Times New Roman" w:hint="default"/>
          <w:i/>
        </w:rPr>
        <w:t>A</w:t>
      </w:r>
      <w:r>
        <w:rPr>
          <w:rFonts w:ascii="Times New Roman" w:hAnsi="Times New Roman" w:cs="Times New Roman" w:hint="default"/>
        </w:rPr>
        <w:t>处螺钉受到的水平拉力</w:t>
      </w:r>
      <w:r>
        <w:rPr>
          <w:rFonts w:ascii="Times New Roman" w:hAnsi="Times New Roman" w:cs="Times New Roman" w:hint="default"/>
          <w:i/>
        </w:rPr>
        <w:t>F</w:t>
      </w:r>
      <w:r>
        <w:rPr>
          <w:rFonts w:ascii="Times New Roman" w:hAnsi="Times New Roman" w:cs="Times New Roman" w:hint="default"/>
        </w:rPr>
        <w:t>为________N(支架重力不计)．为了安全，从力学的角度分析，室外机的位置应尽量________(选填“靠近”或“远离”)墙壁．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　</w:t>
      </w:r>
      <w:r>
        <w:rPr>
          <w:rFonts w:ascii="Times New Roman" w:hAnsi="Times New Roman" w:cs="Times New Roman" w:hint="default"/>
        </w:rPr>
        <w:drawing>
          <wp:inline distT="0" distB="0" distL="114300" distR="114300">
            <wp:extent cx="685800" cy="819150"/>
            <wp:effectExtent l="0" t="0" r="0" b="0"/>
            <wp:docPr id="62"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254800" name="图片 461"/>
                    <pic:cNvPicPr>
                      <a:picLocks noChangeAspect="1"/>
                    </pic:cNvPicPr>
                  </pic:nvPicPr>
                  <pic:blipFill>
                    <a:blip xmlns:r="http://schemas.openxmlformats.org/officeDocument/2006/relationships" r:embed="rId10" r:link="rId11">
                      <a:clrChange>
                        <a:clrFrom>
                          <a:srgbClr val="FFFFFF">
                            <a:alpha val="100000"/>
                          </a:srgbClr>
                        </a:clrFrom>
                        <a:clrTo>
                          <a:srgbClr val="FFFFFF">
                            <a:alpha val="100000"/>
                            <a:alpha val="0"/>
                          </a:srgbClr>
                        </a:clrTo>
                      </a:clrChange>
                    </a:blip>
                    <a:stretch>
                      <a:fillRect/>
                    </a:stretch>
                  </pic:blipFill>
                  <pic:spPr>
                    <a:xfrm>
                      <a:off x="0" y="0"/>
                      <a:ext cx="685800" cy="8191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4.</w:t>
      </w:r>
      <w:r>
        <w:rPr>
          <w:rFonts w:ascii="Times New Roman" w:hAnsi="Times New Roman" w:cs="Times New Roman" w:hint="default"/>
        </w:rPr>
        <w:t xml:space="preserve"> </w:t>
      </w:r>
      <w:r>
        <w:rPr>
          <w:rFonts w:ascii="Times New Roman" w:eastAsia="楷体_GB2312" w:hAnsi="Times New Roman" w:cs="Times New Roman" w:hint="default"/>
        </w:rPr>
        <w:t>(2019南京改编)</w:t>
      </w:r>
      <w:r>
        <w:rPr>
          <w:rFonts w:ascii="Times New Roman" w:hAnsi="Times New Roman" w:cs="Times New Roman" w:hint="default"/>
        </w:rPr>
        <w:t>如图所示为一拉杆旅行箱的示意图．将其视为杠杆，</w:t>
      </w:r>
      <w:r>
        <w:rPr>
          <w:rFonts w:ascii="Times New Roman" w:hAnsi="Times New Roman" w:cs="Times New Roman" w:hint="default"/>
          <w:i/>
        </w:rPr>
        <w:t>O</w:t>
      </w:r>
      <w:r>
        <w:rPr>
          <w:rFonts w:ascii="Times New Roman" w:hAnsi="Times New Roman" w:cs="Times New Roman" w:hint="default"/>
        </w:rPr>
        <w:t>为支点，</w:t>
      </w:r>
      <w:r>
        <w:rPr>
          <w:rFonts w:ascii="Times New Roman" w:hAnsi="Times New Roman" w:cs="Times New Roman" w:hint="default"/>
          <w:i/>
        </w:rPr>
        <w:t>B</w:t>
      </w:r>
      <w:r>
        <w:rPr>
          <w:rFonts w:ascii="Times New Roman" w:hAnsi="Times New Roman" w:cs="Times New Roman" w:hint="default"/>
        </w:rPr>
        <w:t>为重心，</w:t>
      </w:r>
      <w:r>
        <w:rPr>
          <w:rFonts w:ascii="Times New Roman" w:hAnsi="Times New Roman" w:cs="Times New Roman" w:hint="default"/>
          <w:i/>
        </w:rPr>
        <w:t>BC</w:t>
      </w:r>
      <w:r>
        <w:rPr>
          <w:rFonts w:ascii="Times New Roman" w:hAnsi="Times New Roman" w:cs="Times New Roman" w:hint="default"/>
        </w:rPr>
        <w:t>为竖直方向，</w:t>
      </w:r>
      <w:r>
        <w:rPr>
          <w:rFonts w:ascii="Times New Roman" w:hAnsi="Times New Roman" w:cs="Times New Roman" w:hint="default"/>
          <w:i/>
        </w:rPr>
        <w:t>A</w:t>
      </w:r>
      <w:r>
        <w:rPr>
          <w:rFonts w:ascii="Times New Roman" w:hAnsi="Times New Roman" w:cs="Times New Roman" w:hint="default"/>
        </w:rPr>
        <w:t>为拉杆端点．已知箱重为250 N，</w:t>
      </w:r>
      <w:r>
        <w:rPr>
          <w:rFonts w:ascii="Times New Roman" w:hAnsi="Times New Roman" w:cs="Times New Roman" w:hint="default"/>
          <w:i/>
        </w:rPr>
        <w:t>OA</w:t>
      </w:r>
      <w:r>
        <w:rPr>
          <w:rFonts w:ascii="Times New Roman" w:hAnsi="Times New Roman" w:cs="Times New Roman" w:hint="default"/>
        </w:rPr>
        <w:t>为120 cm，</w:t>
      </w:r>
      <w:r>
        <w:rPr>
          <w:rFonts w:ascii="Times New Roman" w:hAnsi="Times New Roman" w:cs="Times New Roman" w:hint="default"/>
          <w:i/>
        </w:rPr>
        <w:t>OC</w:t>
      </w:r>
      <w:r>
        <w:rPr>
          <w:rFonts w:ascii="Times New Roman" w:hAnsi="Times New Roman" w:cs="Times New Roman" w:hint="default"/>
        </w:rPr>
        <w:t>为24 cm.图中在</w:t>
      </w:r>
      <w:r>
        <w:rPr>
          <w:rFonts w:ascii="Times New Roman" w:hAnsi="Times New Roman" w:cs="Times New Roman" w:hint="default"/>
          <w:i/>
        </w:rPr>
        <w:t>A</w:t>
      </w:r>
      <w:r>
        <w:rPr>
          <w:rFonts w:ascii="Times New Roman" w:hAnsi="Times New Roman" w:cs="Times New Roman" w:hint="default"/>
        </w:rPr>
        <w:t>点沿图示方向施加动力</w:t>
      </w:r>
      <w:r>
        <w:rPr>
          <w:rFonts w:ascii="Times New Roman" w:hAnsi="Times New Roman" w:cs="Times New Roman" w:hint="default"/>
          <w:i/>
        </w:rPr>
        <w:t>F</w:t>
      </w:r>
      <w:r>
        <w:rPr>
          <w:rFonts w:ascii="Times New Roman" w:hAnsi="Times New Roman" w:cs="Times New Roman" w:hint="default"/>
        </w:rPr>
        <w:t>，箱子静止．则动力</w:t>
      </w:r>
      <w:r>
        <w:rPr>
          <w:rFonts w:ascii="Times New Roman" w:hAnsi="Times New Roman" w:cs="Times New Roman" w:hint="default"/>
          <w:i/>
        </w:rPr>
        <w:t>F</w:t>
      </w:r>
      <w:r>
        <w:rPr>
          <w:rFonts w:ascii="Times New Roman" w:hAnsi="Times New Roman" w:cs="Times New Roman" w:hint="default"/>
        </w:rPr>
        <w:t>的力臂为________cm，动力的大小为________N</w:t>
      </w:r>
      <w:r>
        <w:rPr>
          <w:rFonts w:ascii="Times New Roman" w:hAnsi="Times New Roman" w:cs="Times New Roman" w:hint="default"/>
          <w:u w:val="single"/>
        </w:rPr>
        <w:t>．</w:t>
      </w:r>
      <w:r>
        <w:rPr>
          <w:rFonts w:ascii="Times New Roman" w:hAnsi="Times New Roman" w:cs="Times New Roman" w:hint="default"/>
        </w:rPr>
        <w:t>生活中，常把箱内较重物品靠近</w:t>
      </w:r>
      <w:r>
        <w:rPr>
          <w:rFonts w:ascii="Times New Roman" w:hAnsi="Times New Roman" w:cs="Times New Roman" w:hint="default"/>
          <w:i/>
        </w:rPr>
        <w:t>O</w:t>
      </w:r>
      <w:r>
        <w:rPr>
          <w:rFonts w:ascii="Times New Roman" w:hAnsi="Times New Roman" w:cs="Times New Roman" w:hint="default"/>
        </w:rPr>
        <w:t>点摆放，这样使拉杆箱在图示位置静止时的最小动力将________(选填“变大”“变小”或“不变”)．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200150" cy="800100"/>
            <wp:effectExtent l="0" t="0" r="0" b="0"/>
            <wp:docPr id="63"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113346" name="图片 462"/>
                    <pic:cNvPicPr>
                      <a:picLocks noChangeAspect="1"/>
                    </pic:cNvPicPr>
                  </pic:nvPicPr>
                  <pic:blipFill>
                    <a:blip xmlns:r="http://schemas.openxmlformats.org/officeDocument/2006/relationships" r:embed="rId12" r:link="rId13">
                      <a:clrChange>
                        <a:clrFrom>
                          <a:srgbClr val="FFFFFF">
                            <a:alpha val="100000"/>
                          </a:srgbClr>
                        </a:clrFrom>
                        <a:clrTo>
                          <a:srgbClr val="FFFFFF">
                            <a:alpha val="100000"/>
                            <a:alpha val="0"/>
                          </a:srgbClr>
                        </a:clrTo>
                      </a:clrChange>
                    </a:blip>
                    <a:stretch>
                      <a:fillRect/>
                    </a:stretch>
                  </pic:blipFill>
                  <pic:spPr>
                    <a:xfrm>
                      <a:off x="0" y="0"/>
                      <a:ext cx="1200150" cy="8001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5.</w:t>
      </w:r>
      <w:r>
        <w:rPr>
          <w:rFonts w:ascii="Times New Roman" w:hAnsi="Times New Roman" w:cs="Times New Roman" w:hint="default"/>
        </w:rPr>
        <w:t xml:space="preserve"> </w:t>
      </w:r>
      <w:r>
        <w:rPr>
          <w:rFonts w:ascii="Times New Roman" w:eastAsia="楷体_GB2312" w:hAnsi="Times New Roman" w:cs="Times New Roman" w:hint="default"/>
        </w:rPr>
        <w:t>(2019济源模拟)</w:t>
      </w:r>
      <w:r>
        <w:rPr>
          <w:rFonts w:ascii="Times New Roman" w:hAnsi="Times New Roman" w:cs="Times New Roman" w:hint="default"/>
        </w:rPr>
        <w:t>如图所示，</w:t>
      </w:r>
      <w:r>
        <w:rPr>
          <w:rFonts w:ascii="Times New Roman" w:hAnsi="Times New Roman" w:cs="Times New Roman" w:hint="default"/>
          <w:i/>
        </w:rPr>
        <w:t>OABC</w:t>
      </w:r>
      <w:r>
        <w:rPr>
          <w:rFonts w:ascii="Times New Roman" w:hAnsi="Times New Roman" w:cs="Times New Roman" w:hint="default"/>
        </w:rPr>
        <w:t>为一轻质杠杆，</w:t>
      </w:r>
      <w:r>
        <w:rPr>
          <w:rFonts w:ascii="Times New Roman" w:hAnsi="Times New Roman" w:cs="Times New Roman" w:hint="default"/>
          <w:i/>
        </w:rPr>
        <w:t>O</w:t>
      </w:r>
      <w:r>
        <w:rPr>
          <w:rFonts w:ascii="Times New Roman" w:hAnsi="Times New Roman" w:cs="Times New Roman" w:hint="default"/>
        </w:rPr>
        <w:t>为支点，</w:t>
      </w:r>
      <w:r>
        <w:rPr>
          <w:rFonts w:ascii="Times New Roman" w:hAnsi="Times New Roman" w:cs="Times New Roman" w:hint="default"/>
          <w:i/>
        </w:rPr>
        <w:t>OA</w:t>
      </w:r>
      <w:r>
        <w:rPr>
          <w:rFonts w:ascii="Times New Roman" w:hAnsi="Times New Roman" w:cs="Times New Roman" w:hint="default"/>
        </w:rPr>
        <w:t>＝</w:t>
      </w:r>
      <w:r>
        <w:rPr>
          <w:rFonts w:ascii="Times New Roman" w:hAnsi="Times New Roman" w:cs="Times New Roman" w:hint="default"/>
          <w:i/>
        </w:rPr>
        <w:t>BC</w:t>
      </w:r>
      <w:r>
        <w:rPr>
          <w:rFonts w:ascii="Times New Roman" w:hAnsi="Times New Roman" w:cs="Times New Roman" w:hint="default"/>
        </w:rPr>
        <w:t>＝0.2 m，</w:t>
      </w:r>
      <w:r>
        <w:rPr>
          <w:rFonts w:ascii="Times New Roman" w:hAnsi="Times New Roman" w:cs="Times New Roman" w:hint="default"/>
          <w:i/>
        </w:rPr>
        <w:t>AB</w:t>
      </w:r>
      <w:r>
        <w:rPr>
          <w:rFonts w:ascii="Times New Roman" w:hAnsi="Times New Roman" w:cs="Times New Roman" w:hint="default"/>
        </w:rPr>
        <w:t>＝0.4 m，用质量忽略不计的绳子将重30 N的物体悬挂在</w:t>
      </w:r>
      <w:r>
        <w:rPr>
          <w:rFonts w:ascii="Times New Roman" w:hAnsi="Times New Roman" w:cs="Times New Roman" w:hint="default"/>
          <w:i/>
        </w:rPr>
        <w:t>A</w:t>
      </w:r>
      <w:r>
        <w:rPr>
          <w:rFonts w:ascii="Times New Roman" w:hAnsi="Times New Roman" w:cs="Times New Roman" w:hint="default"/>
        </w:rPr>
        <w:t>点，在</w:t>
      </w:r>
      <w:r>
        <w:rPr>
          <w:rFonts w:ascii="Times New Roman" w:hAnsi="Times New Roman" w:cs="Times New Roman" w:hint="default"/>
          <w:i/>
        </w:rPr>
        <w:t>C</w:t>
      </w:r>
      <w:r>
        <w:rPr>
          <w:rFonts w:ascii="Times New Roman" w:hAnsi="Times New Roman" w:cs="Times New Roman" w:hint="default"/>
        </w:rPr>
        <w:t>点施加至少________N的拉力，可以使杠杆在图示位置平衡，阻力的施力物体是________．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876300" cy="1028700"/>
            <wp:effectExtent l="0" t="0" r="0" b="0"/>
            <wp:docPr id="64"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457319" name="图片 463"/>
                    <pic:cNvPicPr>
                      <a:picLocks noChangeAspect="1"/>
                    </pic:cNvPicPr>
                  </pic:nvPicPr>
                  <pic:blipFill>
                    <a:blip xmlns:r="http://schemas.openxmlformats.org/officeDocument/2006/relationships" r:embed="rId14" r:link="rId15">
                      <a:clrChange>
                        <a:clrFrom>
                          <a:srgbClr val="FFFFFF">
                            <a:alpha val="100000"/>
                          </a:srgbClr>
                        </a:clrFrom>
                        <a:clrTo>
                          <a:srgbClr val="FFFFFF">
                            <a:alpha val="100000"/>
                            <a:alpha val="0"/>
                          </a:srgbClr>
                        </a:clrTo>
                      </a:clrChange>
                    </a:blip>
                    <a:stretch>
                      <a:fillRect/>
                    </a:stretch>
                  </pic:blipFill>
                  <pic:spPr>
                    <a:xfrm>
                      <a:off x="0" y="0"/>
                      <a:ext cx="876300" cy="10287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6.</w:t>
      </w:r>
      <w:r>
        <w:rPr>
          <w:rFonts w:ascii="Times New Roman" w:hAnsi="Times New Roman" w:cs="Times New Roman" w:hint="default"/>
        </w:rPr>
        <w:t xml:space="preserve"> </w:t>
      </w:r>
      <w:r>
        <w:rPr>
          <w:rFonts w:ascii="Times New Roman" w:eastAsia="楷体_GB2312" w:hAnsi="Times New Roman" w:cs="Times New Roman" w:hint="default"/>
        </w:rPr>
        <w:t>(2019北京)</w:t>
      </w:r>
      <w:r>
        <w:rPr>
          <w:rFonts w:ascii="Times New Roman" w:hAnsi="Times New Roman" w:cs="Times New Roman" w:hint="default"/>
        </w:rPr>
        <w:t>如图所示的用具中，在使用时属于费力杠杆的是(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28" type="#_x0000_t75" style="width:207pt;height:63pt" coordsize="21600,21600" o:preferrelative="t" filled="f" stroked="f">
            <v:imagedata r:id="rId16" r:href="rId1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7.</w:t>
      </w:r>
      <w:r>
        <w:rPr>
          <w:rFonts w:ascii="Times New Roman" w:hAnsi="Times New Roman" w:cs="Times New Roman" w:hint="default"/>
        </w:rPr>
        <w:t xml:space="preserve"> </w:t>
      </w:r>
      <w:r>
        <w:rPr>
          <w:rFonts w:ascii="Times New Roman" w:eastAsia="楷体_GB2312" w:hAnsi="Times New Roman" w:cs="Times New Roman" w:hint="default"/>
        </w:rPr>
        <w:t>(2019天津)</w:t>
      </w:r>
      <w:r>
        <w:rPr>
          <w:rFonts w:ascii="Times New Roman" w:hAnsi="Times New Roman" w:cs="Times New Roman" w:hint="default"/>
        </w:rPr>
        <w:t>如图是用撬棒撬石头的情景，图中关于该撬棒使用时的杠杆示意图正确的是(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29" type="#_x0000_t75" style="width:206.25pt;height:138pt" coordsize="21600,21600" o:preferrelative="t" filled="f" stroked="f">
            <v:imagedata r:id="rId18" r:href="rId1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8.</w:t>
      </w:r>
      <w:r>
        <w:rPr>
          <w:rFonts w:ascii="Times New Roman" w:hAnsi="Times New Roman" w:cs="Times New Roman" w:hint="default"/>
        </w:rPr>
        <w:t xml:space="preserve"> </w:t>
      </w:r>
      <w:r>
        <w:rPr>
          <w:rFonts w:ascii="Times New Roman" w:eastAsia="楷体_GB2312" w:hAnsi="Times New Roman" w:cs="Times New Roman" w:hint="default"/>
        </w:rPr>
        <w:t>(</w:t>
      </w:r>
      <w:r>
        <w:rPr>
          <w:rFonts w:ascii="Times New Roman" w:eastAsia="黑体" w:hAnsi="Times New Roman" w:cs="Times New Roman" w:hint="default"/>
        </w:rPr>
        <w:t>全国视野创新题推荐·</w:t>
      </w:r>
      <w:r>
        <w:rPr>
          <w:rFonts w:ascii="Times New Roman" w:eastAsia="楷体_GB2312" w:hAnsi="Times New Roman" w:cs="Times New Roman" w:hint="default"/>
        </w:rPr>
        <w:t>2019温州)</w:t>
      </w:r>
      <w:r>
        <w:rPr>
          <w:rFonts w:ascii="Times New Roman" w:hAnsi="Times New Roman" w:cs="Times New Roman" w:hint="default"/>
        </w:rPr>
        <w:t>晾晒三条相同的湿毛巾，下列做法最有可能让衣架保持水平的是(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30" type="#_x0000_t75" style="width:207pt;height:48.75pt" coordsize="21600,21600" o:preferrelative="t" filled="f" stroked="f">
            <v:imagedata r:id="rId20" r:href="rId21" o:title="" chromakey="white"/>
            <o:lock v:ext="edit" aspectratio="t"/>
            <w10:anchorlock/>
          </v:shape>
        </w:pict>
      </w:r>
    </w:p>
    <w:p>
      <w:pPr>
        <w:rPr>
          <w:rFonts w:ascii="Times New Roman" w:hAnsi="Times New Roman" w:cs="Times New Roman" w:hint="default"/>
          <w:b/>
        </w:rPr>
      </w:pPr>
      <w:r>
        <w:rPr>
          <w:rFonts w:ascii="Times New Roman" w:hAnsi="Times New Roman" w:cs="Times New Roman" w:hint="default"/>
          <w:b/>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9.</w:t>
      </w:r>
      <w:r>
        <w:rPr>
          <w:rFonts w:ascii="Times New Roman" w:hAnsi="Times New Roman" w:cs="Times New Roman" w:hint="default"/>
        </w:rPr>
        <w:t xml:space="preserve"> 如图所示，杠杆处于平衡状态，如果将物体</w:t>
      </w:r>
      <w:r>
        <w:rPr>
          <w:rFonts w:ascii="Times New Roman" w:hAnsi="Times New Roman" w:cs="Times New Roman" w:hint="default"/>
          <w:i/>
        </w:rPr>
        <w:t>A</w:t>
      </w:r>
      <w:r>
        <w:rPr>
          <w:rFonts w:ascii="Times New Roman" w:hAnsi="Times New Roman" w:cs="Times New Roman" w:hint="default"/>
        </w:rPr>
        <w:t>和</w:t>
      </w:r>
      <w:r>
        <w:rPr>
          <w:rFonts w:ascii="Times New Roman" w:hAnsi="Times New Roman" w:cs="Times New Roman" w:hint="default"/>
          <w:i/>
        </w:rPr>
        <w:t>B</w:t>
      </w:r>
      <w:r>
        <w:rPr>
          <w:rFonts w:ascii="Times New Roman" w:hAnsi="Times New Roman" w:cs="Times New Roman" w:hint="default"/>
        </w:rPr>
        <w:t>同时向靠近支点的方向移动相同的距离，下列判断正确的是(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31" type="#_x0000_t75" style="width:93pt;height:50.25pt" coordsize="21600,21600" o:preferrelative="t" filled="f" stroked="f">
            <v:imagedata r:id="rId22" r:href="rId2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杠杆仍能平衡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杠杆不能平衡，右端下沉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杠杆不能平衡，左端下沉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无法判断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10.</w:t>
      </w:r>
      <w:r>
        <w:rPr>
          <w:rFonts w:ascii="Times New Roman" w:hAnsi="Times New Roman" w:cs="Times New Roman" w:hint="default"/>
        </w:rPr>
        <w:t xml:space="preserve"> </w:t>
      </w:r>
      <w:r>
        <w:rPr>
          <w:rFonts w:ascii="Times New Roman" w:eastAsia="楷体_GB2312" w:hAnsi="Times New Roman" w:cs="Times New Roman" w:hint="default"/>
        </w:rPr>
        <w:t>(2019南充)</w:t>
      </w:r>
      <w:r>
        <w:rPr>
          <w:rFonts w:ascii="Times New Roman" w:hAnsi="Times New Roman" w:cs="Times New Roman" w:hint="default"/>
        </w:rPr>
        <w:t>如图，用一个始终水平向右的力</w:t>
      </w:r>
      <w:r>
        <w:rPr>
          <w:rFonts w:ascii="Times New Roman" w:hAnsi="Times New Roman" w:cs="Times New Roman" w:hint="default"/>
          <w:i/>
        </w:rPr>
        <w:t>F</w:t>
      </w:r>
      <w:r>
        <w:rPr>
          <w:rFonts w:ascii="Times New Roman" w:hAnsi="Times New Roman" w:cs="Times New Roman" w:hint="default"/>
        </w:rPr>
        <w:t>，把杠杆</w:t>
      </w:r>
      <w:r>
        <w:rPr>
          <w:rFonts w:ascii="Times New Roman" w:hAnsi="Times New Roman" w:cs="Times New Roman" w:hint="default"/>
          <w:i/>
        </w:rPr>
        <w:t>OA</w:t>
      </w:r>
      <w:r>
        <w:rPr>
          <w:rFonts w:ascii="Times New Roman" w:hAnsi="Times New Roman" w:cs="Times New Roman" w:hint="default"/>
        </w:rPr>
        <w:t>从图示位置缓慢拉至水平的过程中，力</w:t>
      </w:r>
      <w:r>
        <w:rPr>
          <w:rFonts w:ascii="Times New Roman" w:hAnsi="Times New Roman" w:cs="Times New Roman" w:hint="default"/>
          <w:i/>
        </w:rPr>
        <w:t>F</w:t>
      </w:r>
      <w:r>
        <w:rPr>
          <w:rFonts w:ascii="Times New Roman" w:hAnsi="Times New Roman" w:cs="Times New Roman" w:hint="default"/>
        </w:rPr>
        <w:t>的大小将(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32" type="#_x0000_t75" style="width:90.75pt;height:65.25pt" coordsize="21600,21600" o:preferrelative="t" filled="f" stroked="f">
            <v:imagedata r:id="rId24" r:href="rId25"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不能确定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三、作图题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11.</w:t>
      </w:r>
      <w:r>
        <w:rPr>
          <w:rFonts w:ascii="Times New Roman" w:hAnsi="Times New Roman" w:cs="Times New Roman" w:hint="default"/>
        </w:rPr>
        <w:t xml:space="preserve"> </w:t>
      </w:r>
      <w:r>
        <w:rPr>
          <w:rFonts w:ascii="Times New Roman" w:eastAsia="楷体_GB2312" w:hAnsi="Times New Roman" w:cs="Times New Roman" w:hint="default"/>
        </w:rPr>
        <w:t>(2019岳阳)</w:t>
      </w:r>
      <w:r>
        <w:rPr>
          <w:rFonts w:ascii="Times New Roman" w:hAnsi="Times New Roman" w:cs="Times New Roman" w:hint="default"/>
        </w:rPr>
        <w:t>请画出图中杠杆动力</w:t>
      </w:r>
      <w:r>
        <w:rPr>
          <w:rFonts w:ascii="Times New Roman" w:hAnsi="Times New Roman" w:cs="Times New Roman" w:hint="default"/>
          <w:i/>
        </w:rPr>
        <w:t>F</w:t>
      </w:r>
      <w:r>
        <w:rPr>
          <w:rFonts w:ascii="Times New Roman" w:hAnsi="Times New Roman" w:cs="Times New Roman" w:hint="default"/>
        </w:rPr>
        <w:t>的力臂</w:t>
      </w:r>
      <w:r>
        <w:rPr>
          <w:rFonts w:ascii="Times New Roman" w:hAnsi="Times New Roman" w:cs="Times New Roman" w:hint="default"/>
          <w:i/>
        </w:rPr>
        <w:t>L</w:t>
      </w:r>
      <w:r>
        <w:rPr>
          <w:rFonts w:ascii="Times New Roman" w:hAnsi="Times New Roman" w:cs="Times New Roman" w:hint="default"/>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33" type="#_x0000_t75" style="width:81pt;height:57.75pt" coordsize="21600,21600" o:preferrelative="t" filled="f" stroked="f">
            <v:imagedata r:id="rId26" r:href="rId2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12.</w:t>
      </w:r>
      <w:r>
        <w:rPr>
          <w:rFonts w:ascii="Times New Roman" w:hAnsi="Times New Roman" w:cs="Times New Roman" w:hint="default"/>
        </w:rPr>
        <w:t xml:space="preserve"> </w:t>
      </w:r>
      <w:r>
        <w:rPr>
          <w:rFonts w:ascii="Times New Roman" w:eastAsia="楷体_GB2312" w:hAnsi="Times New Roman" w:cs="Times New Roman" w:hint="default"/>
        </w:rPr>
        <w:t>(2019甘肃省卷)</w:t>
      </w:r>
      <w:r>
        <w:rPr>
          <w:rFonts w:ascii="Times New Roman" w:hAnsi="Times New Roman" w:cs="Times New Roman" w:hint="default"/>
        </w:rPr>
        <w:t>如图所示是羊角锤的示意图，请画出用羊角锤撬铁钉时最小动力</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的示意图．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581025" cy="942975"/>
            <wp:effectExtent l="0" t="0" r="9525" b="9525"/>
            <wp:docPr id="65"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55780" name="图片 464"/>
                    <pic:cNvPicPr>
                      <a:picLocks noChangeAspect="1"/>
                    </pic:cNvPicPr>
                  </pic:nvPicPr>
                  <pic:blipFill>
                    <a:blip xmlns:r="http://schemas.openxmlformats.org/officeDocument/2006/relationships" r:embed="rId28" r:link="rId29">
                      <a:clrChange>
                        <a:clrFrom>
                          <a:srgbClr val="FFFFFF">
                            <a:alpha val="100000"/>
                          </a:srgbClr>
                        </a:clrFrom>
                        <a:clrTo>
                          <a:srgbClr val="FFFFFF">
                            <a:alpha val="100000"/>
                            <a:alpha val="0"/>
                          </a:srgbClr>
                        </a:clrTo>
                      </a:clrChange>
                    </a:blip>
                    <a:stretch>
                      <a:fillRect/>
                    </a:stretch>
                  </pic:blipFill>
                  <pic:spPr>
                    <a:xfrm>
                      <a:off x="0" y="0"/>
                      <a:ext cx="581025" cy="9429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第12题图</w:t>
      </w:r>
    </w:p>
    <w:p>
      <w:pPr>
        <w:rPr>
          <w:rFonts w:ascii="Times New Roman" w:hAnsi="Times New Roman" w:cs="Times New Roman" w:hint="default"/>
          <w:b/>
        </w:rPr>
      </w:pPr>
      <w:r>
        <w:rPr>
          <w:rFonts w:ascii="Times New Roman" w:hAnsi="Times New Roman" w:cs="Times New Roman" w:hint="default"/>
          <w:b/>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13.</w:t>
      </w:r>
      <w:r>
        <w:rPr>
          <w:rFonts w:ascii="Times New Roman" w:hAnsi="Times New Roman" w:cs="Times New Roman" w:hint="default"/>
        </w:rPr>
        <w:t xml:space="preserve"> </w:t>
      </w:r>
      <w:r>
        <w:rPr>
          <w:rFonts w:ascii="Times New Roman" w:eastAsia="楷体_GB2312" w:hAnsi="Times New Roman" w:cs="Times New Roman" w:hint="default"/>
        </w:rPr>
        <w:t>(2019葫芦岛)</w:t>
      </w:r>
      <w:r>
        <w:rPr>
          <w:rFonts w:ascii="Times New Roman" w:hAnsi="Times New Roman" w:cs="Times New Roman" w:hint="default"/>
        </w:rPr>
        <w:t>图甲是汽车上的手动刹车装置，为防止车移动需要把刹车杆拉起．刹车杆相当于一个绕</w:t>
      </w:r>
      <w:r>
        <w:rPr>
          <w:rFonts w:ascii="Times New Roman" w:hAnsi="Times New Roman" w:cs="Times New Roman" w:hint="default"/>
          <w:i/>
        </w:rPr>
        <w:t>O</w:t>
      </w:r>
      <w:r>
        <w:rPr>
          <w:rFonts w:ascii="Times New Roman" w:hAnsi="Times New Roman" w:cs="Times New Roman" w:hint="default"/>
        </w:rPr>
        <w:t>点旋转的杠杆，其简化示意图如图乙所示，</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是杠杆受到的阻力．请在乙图中画出杠杆平衡时的阻力臂</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，作用在</w:t>
      </w:r>
      <w:r>
        <w:rPr>
          <w:rFonts w:ascii="Times New Roman" w:hAnsi="Times New Roman" w:cs="Times New Roman" w:hint="default"/>
          <w:i/>
        </w:rPr>
        <w:t>A</w:t>
      </w:r>
      <w:r>
        <w:rPr>
          <w:rFonts w:ascii="Times New Roman" w:hAnsi="Times New Roman" w:cs="Times New Roman" w:hint="default"/>
        </w:rPr>
        <w:t>点的最小动力</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及其动力臂</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34" type="#_x0000_t75" style="width:210.75pt;height:78.75pt" coordsize="21600,21600" o:preferrelative="t" filled="f" stroked="f">
            <v:imagedata r:id="rId30" r:href="rId31"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四、实验探究题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14.</w:t>
      </w:r>
      <w:r>
        <w:rPr>
          <w:rFonts w:ascii="Times New Roman" w:hAnsi="Times New Roman" w:cs="Times New Roman" w:hint="default"/>
        </w:rPr>
        <w:t xml:space="preserve"> </w:t>
      </w:r>
      <w:r>
        <w:rPr>
          <w:rFonts w:ascii="Times New Roman" w:eastAsia="楷体_GB2312" w:hAnsi="Times New Roman" w:cs="Times New Roman" w:hint="default"/>
        </w:rPr>
        <w:t>(2019镇江改编)</w:t>
      </w:r>
      <w:r>
        <w:rPr>
          <w:rFonts w:ascii="Times New Roman" w:hAnsi="Times New Roman" w:cs="Times New Roman" w:hint="default"/>
        </w:rPr>
        <w:t>小飞用图甲装置来探究杠杆的平衡条件，设弹簧测力计和钩码对杠杆的拉力分别为动力</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和阻力</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和</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分别表示动力臂和阻力臂．他的实验思路是：改变</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和</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，测得杠杆平衡时所需的拉力</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，来寻找</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和</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四个物理量之间的关系．已知实验前已调节杠杆在水平位置平衡，弹簧测力计的量程为0～5 N，杠杆上每一格长10 cm.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35" type="#_x0000_t75" style="width:120.75pt;height:67.5pt" coordsize="21600,21600" o:preferrelative="t" filled="f" stroked="f">
            <v:imagedata r:id="rId32" r:href="rId33" o:title="" chromakey="white"/>
            <o:lock v:ext="edit" aspectratio="t"/>
            <w10:anchorlock/>
          </v:shape>
        </w:pict>
      </w:r>
      <w:r>
        <w:rPr>
          <w:rFonts w:ascii="Times New Roman" w:eastAsia="楷体_GB2312" w:hAnsi="Times New Roman" w:cs="Times New Roman" w:hint="default"/>
        </w:rPr>
        <w:t>甲</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　　</w:t>
      </w:r>
      <w:r>
        <w:rPr>
          <w:rFonts w:ascii="Times New Roman" w:hAnsi="Times New Roman" w:cs="Times New Roman" w:hint="default"/>
        </w:rPr>
        <w:pict>
          <v:shape id="_x0000_i1036" type="#_x0000_t75" style="width:43.5pt;height:54.75pt" coordsize="21600,21600" o:preferrelative="t" filled="f" stroked="f">
            <v:imagedata r:id="rId34" r:href="rId35" o:title="" chromakey="white"/>
            <o:lock v:ext="edit" aspectratio="t"/>
            <w10:anchorlock/>
          </v:shape>
        </w:pict>
      </w:r>
      <w:r>
        <w:rPr>
          <w:rFonts w:ascii="Times New Roman" w:eastAsia="楷体_GB2312" w:hAnsi="Times New Roman" w:cs="Times New Roman" w:hint="default"/>
        </w:rPr>
        <w:t>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楷体_GB2312" w:hAnsi="Times New Roman" w:cs="Times New Roman" w:hint="default"/>
        </w:rPr>
      </w:pPr>
      <w:r>
        <w:rPr>
          <w:rFonts w:ascii="Times New Roman" w:eastAsia="楷体_GB2312" w:hAnsi="Times New Roman" w:cs="Times New Roman" w:hint="default"/>
        </w:rPr>
        <w:t>第14题图</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23"/>
        <w:gridCol w:w="1723"/>
        <w:gridCol w:w="1723"/>
        <w:gridCol w:w="1723"/>
        <w:gridCol w:w="1723"/>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rPr>
            </w:pPr>
            <w:r>
              <w:rPr>
                <w:rFonts w:ascii="Times New Roman" w:hAnsi="Times New Roman" w:cs="Times New Roman" w:hint="default"/>
              </w:rPr>
              <w:t>实验次数</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rPr>
            </w:pPr>
            <w:r>
              <w:rPr>
                <w:rFonts w:ascii="Times New Roman" w:hAnsi="Times New Roman" w:cs="Times New Roman" w:hint="default"/>
              </w:rPr>
              <w:t>阻力</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/N</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rPr>
            </w:pPr>
            <w:r>
              <w:rPr>
                <w:rFonts w:ascii="Times New Roman" w:hAnsi="Times New Roman" w:cs="Times New Roman" w:hint="default"/>
              </w:rPr>
              <w:t>阻力臂</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/cm</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rPr>
            </w:pPr>
            <w:r>
              <w:rPr>
                <w:rFonts w:ascii="Times New Roman" w:hAnsi="Times New Roman" w:cs="Times New Roman" w:hint="default"/>
              </w:rPr>
              <w:t>动力臂</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/cm</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hAnsi="Times New Roman" w:cs="Times New Roman" w:hint="default"/>
              </w:rPr>
            </w:pPr>
            <w:r>
              <w:rPr>
                <w:rFonts w:ascii="Times New Roman" w:hAnsi="Times New Roman" w:cs="Times New Roman" w:hint="default"/>
              </w:rPr>
              <w:t>动力</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/N</w:t>
            </w:r>
          </w:p>
        </w:tc>
      </w:tr>
      <w:tr>
        <w:tblPrEx>
          <w:tblW w:w="0" w:type="auto"/>
          <w:tblInd w:w="0" w:type="dxa"/>
          <w:tblCellMar>
            <w:top w:w="0" w:type="dxa"/>
            <w:left w:w="108" w:type="dxa"/>
            <w:bottom w:w="0" w:type="dxa"/>
            <w:right w:w="108" w:type="dxa"/>
          </w:tblCellMar>
        </w:tblPrEx>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rPr>
            </w:pPr>
            <w:r>
              <w:rPr>
                <w:rFonts w:ascii="Times New Roman" w:hAnsi="Times New Roman" w:cs="Times New Roman" w:hint="default"/>
              </w:rPr>
              <w:t>1</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4</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33</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30</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rPr>
            </w:pPr>
          </w:p>
        </w:tc>
      </w:tr>
      <w:tr>
        <w:tblPrEx>
          <w:tblW w:w="0" w:type="auto"/>
          <w:tblInd w:w="0" w:type="dxa"/>
          <w:tblCellMar>
            <w:top w:w="0" w:type="dxa"/>
            <w:left w:w="108" w:type="dxa"/>
            <w:bottom w:w="0" w:type="dxa"/>
            <w:right w:w="108" w:type="dxa"/>
          </w:tblCellMar>
        </w:tblPrEx>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2</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4</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18</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30</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2.4</w:t>
            </w:r>
          </w:p>
        </w:tc>
      </w:tr>
      <w:tr>
        <w:tblPrEx>
          <w:tblW w:w="0" w:type="auto"/>
          <w:tblInd w:w="0" w:type="dxa"/>
          <w:tblCellMar>
            <w:top w:w="0" w:type="dxa"/>
            <w:left w:w="108" w:type="dxa"/>
            <w:bottom w:w="0" w:type="dxa"/>
            <w:right w:w="108" w:type="dxa"/>
          </w:tblCellMar>
        </w:tblPrEx>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3</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4</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7.5</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30</w:t>
            </w:r>
          </w:p>
        </w:tc>
        <w:tc>
          <w:tcPr>
            <w:tcW w:w="1723" w:type="dxa"/>
          </w:tcPr>
          <w:p>
            <w:pPr>
              <w:pStyle w:val="PlainText"/>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eastAsia="楷体_GB2312" w:hAnsi="Times New Roman" w:cs="Times New Roman" w:hint="default"/>
                <w:vertAlign w:val="baseline"/>
                <w:lang w:val="en-US" w:eastAsia="zh-CN"/>
              </w:rPr>
            </w:pPr>
            <w:r>
              <w:rPr>
                <w:rFonts w:ascii="Times New Roman" w:eastAsia="楷体_GB2312" w:hAnsi="Times New Roman" w:cs="Times New Roman" w:hint="default"/>
                <w:vertAlign w:val="baseline"/>
                <w:lang w:val="en-US" w:eastAsia="zh-CN"/>
              </w:rPr>
              <w:t>1.0</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(1)为便于测量力臂，弹簧测力计应沿________方向拉杠杆，并使之在________位置平衡；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(2)小飞首先保持</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和</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不变而改变</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，所获得的实验数据如表格所示．第1次实验中弹簧测力计示数的放大图如图乙所示，则</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＝________N，此时杠杆的类型与________(选填“筷子”或“老虎钳”)相同；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(3)为获得更多组数据，小飞继续进行(2)中实验．则为能顺利完成实验，在改变阻力臂</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时，</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应不超过________cm；完成上述实验后，小飞接下来还应进行的实验有：①保持________不变而改变</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；②保持</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和</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不变而改变</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五、综合应用题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15.</w:t>
      </w:r>
      <w:r>
        <w:rPr>
          <w:rFonts w:ascii="Times New Roman" w:hAnsi="Times New Roman" w:cs="Times New Roman" w:hint="default"/>
        </w:rPr>
        <w:t xml:space="preserve"> </w:t>
      </w:r>
      <w:r>
        <w:rPr>
          <w:rFonts w:ascii="Times New Roman" w:eastAsia="楷体_GB2312" w:hAnsi="Times New Roman" w:cs="Times New Roman" w:hint="default"/>
        </w:rPr>
        <w:t>(</w:t>
      </w:r>
      <w:r>
        <w:rPr>
          <w:rFonts w:ascii="Times New Roman" w:eastAsia="黑体" w:hAnsi="Times New Roman" w:cs="Times New Roman" w:hint="default"/>
        </w:rPr>
        <w:t>全国视野创新题推荐·</w:t>
      </w:r>
      <w:r>
        <w:rPr>
          <w:rFonts w:ascii="Times New Roman" w:eastAsia="楷体_GB2312" w:hAnsi="Times New Roman" w:cs="Times New Roman" w:hint="default"/>
        </w:rPr>
        <w:t>2019山西)</w:t>
      </w:r>
      <w:r>
        <w:rPr>
          <w:rFonts w:ascii="Times New Roman" w:hAnsi="Times New Roman" w:cs="Times New Roman" w:hint="default"/>
        </w:rPr>
        <w:t>汽车超载是当前发生交通事故的重要原因之一．全国各地设置了许多超载监测站加强监管．如图所示，一辆两轴货车正在水平地面上设置的某种电子地磅秤上称重．先让货车前轮单独开上电子地磅秤，其读数为8 t；前轮驶离电子地磅秤，再让后轮单独开上电子地磅秤，其读数为9 t．国家规定两轴货车限载车货总重18 t，请你通过计算分析该货车是否超载．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37" type="#_x0000_t75" style="width:81pt;height:48pt" coordsize="21600,21600" o:preferrelative="t" filled="f" stroked="f">
            <v:imagedata r:id="rId36" r:href="rId3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42"/>
          <w:szCs w:val="42"/>
        </w:rPr>
      </w:pPr>
      <w:r>
        <w:rPr>
          <w:rFonts w:ascii="Times New Roman" w:hAnsi="Times New Roman" w:cs="Times New Roman" w:hint="default"/>
        </w:rPr>
        <w:br w:type="page"/>
      </w:r>
      <w:r>
        <w:rPr>
          <w:rFonts w:ascii="Times New Roman" w:eastAsia="黑体" w:hAnsi="Times New Roman" w:cs="Times New Roman" w:hint="default"/>
          <w:sz w:val="42"/>
          <w:szCs w:val="42"/>
        </w:rPr>
        <w:t>第2节　滑轮及滑轮组　机械效率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w:t>
      </w:r>
      <w:r>
        <w:rPr>
          <w:rFonts w:ascii="Times New Roman" w:hAnsi="Times New Roman" w:cs="Times New Roman" w:hint="default"/>
        </w:rPr>
        <w:t xml:space="preserve"> </w:t>
      </w:r>
      <w:r>
        <w:rPr>
          <w:rFonts w:ascii="Times New Roman" w:eastAsia="楷体_GB2312" w:hAnsi="Times New Roman" w:cs="Times New Roman" w:hint="default"/>
        </w:rPr>
        <w:t>(2019海南)</w:t>
      </w:r>
      <w:r>
        <w:rPr>
          <w:rFonts w:ascii="Times New Roman" w:hAnsi="Times New Roman" w:cs="Times New Roman" w:hint="default"/>
        </w:rPr>
        <w:t>小谦想把被台风刮倒的树拉正，他把绳子的一端系在乙树上，然后绕过甲树用力拉绳子，这样做有________段绳子拉甲树．如果不计绳重和摩擦，甲树受300 N拉力，则小谦对绳子的拉力至少为________N.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76325" cy="647700"/>
            <wp:effectExtent l="0" t="0" r="9525" b="0"/>
            <wp:docPr id="66"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741071" name="图片 465"/>
                    <pic:cNvPicPr>
                      <a:picLocks noChangeAspect="1"/>
                    </pic:cNvPicPr>
                  </pic:nvPicPr>
                  <pic:blipFill>
                    <a:blip xmlns:r="http://schemas.openxmlformats.org/officeDocument/2006/relationships" r:embed="rId38" r:link="rId39">
                      <a:clrChange>
                        <a:clrFrom>
                          <a:srgbClr val="FFFFFF">
                            <a:alpha val="100000"/>
                          </a:srgbClr>
                        </a:clrFrom>
                        <a:clrTo>
                          <a:srgbClr val="FFFFFF">
                            <a:alpha val="100000"/>
                            <a:alpha val="0"/>
                          </a:srgbClr>
                        </a:clrTo>
                      </a:clrChange>
                    </a:blip>
                    <a:stretch>
                      <a:fillRect/>
                    </a:stretch>
                  </pic:blipFill>
                  <pic:spPr>
                    <a:xfrm>
                      <a:off x="0" y="0"/>
                      <a:ext cx="1076325" cy="6477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2.</w:t>
      </w:r>
      <w:r>
        <w:rPr>
          <w:rFonts w:ascii="Times New Roman" w:hAnsi="Times New Roman" w:cs="Times New Roman" w:hint="default"/>
        </w:rPr>
        <w:t xml:space="preserve"> 如图是甲乙两人分别用两装置在相同的时间内将质量相等的重物匀速提升相同的高度，空气阻力、摩擦和绳子的质量均不计，每个滑轮重小于物重，则：两人拉绳子的力</w:t>
      </w:r>
      <w:r>
        <w:rPr>
          <w:rFonts w:ascii="Times New Roman" w:hAnsi="Times New Roman" w:cs="Times New Roman" w:hint="default"/>
          <w:i/>
        </w:rPr>
        <w:t>F</w:t>
      </w:r>
      <w:r>
        <w:rPr>
          <w:rFonts w:ascii="Times New Roman" w:hAnsi="Times New Roman" w:cs="Times New Roman" w:hint="default"/>
          <w:vertAlign w:val="subscript"/>
        </w:rPr>
        <w:t>甲</w:t>
      </w:r>
      <w:r>
        <w:rPr>
          <w:rFonts w:ascii="Times New Roman" w:hAnsi="Times New Roman" w:cs="Times New Roman" w:hint="default"/>
        </w:rPr>
        <w:t>________</w:t>
      </w:r>
      <w:r>
        <w:rPr>
          <w:rFonts w:ascii="Times New Roman" w:hAnsi="Times New Roman" w:cs="Times New Roman" w:hint="default"/>
          <w:i/>
        </w:rPr>
        <w:t>F</w:t>
      </w:r>
      <w:r>
        <w:rPr>
          <w:rFonts w:ascii="Times New Roman" w:hAnsi="Times New Roman" w:cs="Times New Roman" w:hint="default"/>
          <w:vertAlign w:val="subscript"/>
        </w:rPr>
        <w:t>乙</w:t>
      </w:r>
      <w:r>
        <w:rPr>
          <w:rFonts w:ascii="Times New Roman" w:hAnsi="Times New Roman" w:cs="Times New Roman" w:hint="default"/>
        </w:rPr>
        <w:t>，甲乙两人做功的效率关系</w:t>
      </w:r>
      <w:r>
        <w:rPr>
          <w:rFonts w:ascii="Times New Roman" w:hAnsi="Times New Roman" w:cs="Times New Roman" w:hint="default"/>
          <w:i/>
        </w:rPr>
        <w:t>η</w:t>
      </w:r>
      <w:r>
        <w:rPr>
          <w:rFonts w:ascii="Times New Roman" w:hAnsi="Times New Roman" w:cs="Times New Roman" w:hint="default"/>
          <w:vertAlign w:val="subscript"/>
        </w:rPr>
        <w:t>甲</w:t>
      </w:r>
      <w:r>
        <w:rPr>
          <w:rFonts w:ascii="Times New Roman" w:hAnsi="Times New Roman" w:cs="Times New Roman" w:hint="default"/>
        </w:rPr>
        <w:t>________</w:t>
      </w:r>
      <w:r>
        <w:rPr>
          <w:rFonts w:ascii="Times New Roman" w:hAnsi="Times New Roman" w:cs="Times New Roman" w:hint="default"/>
          <w:i/>
        </w:rPr>
        <w:t>η</w:t>
      </w:r>
      <w:r>
        <w:rPr>
          <w:rFonts w:ascii="Times New Roman" w:hAnsi="Times New Roman" w:cs="Times New Roman" w:hint="default"/>
          <w:vertAlign w:val="subscript"/>
        </w:rPr>
        <w:t>乙．</w:t>
      </w:r>
      <w:r>
        <w:rPr>
          <w:rFonts w:ascii="Times New Roman" w:hAnsi="Times New Roman" w:cs="Times New Roman" w:hint="default"/>
        </w:rPr>
        <w:t>(均选填“＞”“＜”或“＝”)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38" type="#_x0000_t75" style="width:122.25pt;height:81pt" coordsize="21600,21600" o:preferrelative="t" filled="f" stroked="f">
            <v:imagedata r:id="rId40" r:href="rId41"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3.</w:t>
      </w:r>
      <w:r>
        <w:rPr>
          <w:rFonts w:ascii="Times New Roman" w:hAnsi="Times New Roman" w:cs="Times New Roman" w:hint="default"/>
        </w:rPr>
        <w:t xml:space="preserve"> 工人用一均匀杠杆将重为1 000 N的货物匀速提高1 m，如果动力臂与阻力臂之比为2∶1，而工人所用的拉力为600 N．则在此过程中有用功为__________J，总功为________J，杠杆的机械效率为________(保留1位小数)．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828675" cy="866775"/>
            <wp:effectExtent l="0" t="0" r="9525" b="9525"/>
            <wp:docPr id="67"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41339" name="图片 466"/>
                    <pic:cNvPicPr>
                      <a:picLocks noChangeAspect="1"/>
                    </pic:cNvPicPr>
                  </pic:nvPicPr>
                  <pic:blipFill>
                    <a:blip xmlns:r="http://schemas.openxmlformats.org/officeDocument/2006/relationships" r:embed="rId42" r:link="rId43">
                      <a:clrChange>
                        <a:clrFrom>
                          <a:srgbClr val="FFFFFF">
                            <a:alpha val="100000"/>
                          </a:srgbClr>
                        </a:clrFrom>
                        <a:clrTo>
                          <a:srgbClr val="FFFFFF">
                            <a:alpha val="100000"/>
                            <a:alpha val="0"/>
                          </a:srgbClr>
                        </a:clrTo>
                      </a:clrChange>
                    </a:blip>
                    <a:stretch>
                      <a:fillRect/>
                    </a:stretch>
                  </pic:blipFill>
                  <pic:spPr>
                    <a:xfrm>
                      <a:off x="0" y="0"/>
                      <a:ext cx="828675" cy="8667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4.</w:t>
      </w:r>
      <w:r>
        <w:rPr>
          <w:rFonts w:ascii="Times New Roman" w:hAnsi="Times New Roman" w:cs="Times New Roman" w:hint="default"/>
        </w:rPr>
        <w:t xml:space="preserve"> </w:t>
      </w:r>
      <w:r>
        <w:rPr>
          <w:rFonts w:ascii="Times New Roman" w:eastAsia="楷体_GB2312" w:hAnsi="Times New Roman" w:cs="Times New Roman" w:hint="default"/>
        </w:rPr>
        <w:t>(2019娄底)</w:t>
      </w:r>
      <w:r>
        <w:rPr>
          <w:rFonts w:ascii="Times New Roman" w:hAnsi="Times New Roman" w:cs="Times New Roman" w:hint="default"/>
        </w:rPr>
        <w:t>既可以省力，又可以改变用力方向的滑轮是________(选填“定滑轮”“动滑轮”或“滑轮组”)；利用一个效率为90%的杠杆做100 J的总功，其中额外功是________J.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5.</w:t>
      </w:r>
      <w:r>
        <w:rPr>
          <w:rFonts w:ascii="Times New Roman" w:hAnsi="Times New Roman" w:cs="Times New Roman" w:hint="default"/>
        </w:rPr>
        <w:t xml:space="preserve"> 如图，一辆质量为</w:t>
      </w:r>
      <w:r>
        <w:rPr>
          <w:rFonts w:ascii="Times New Roman" w:hAnsi="Times New Roman" w:cs="Times New Roman" w:hint="default"/>
          <w:i/>
        </w:rPr>
        <w:t>m</w:t>
      </w:r>
      <w:r>
        <w:rPr>
          <w:rFonts w:ascii="Times New Roman" w:hAnsi="Times New Roman" w:cs="Times New Roman" w:hint="default"/>
        </w:rPr>
        <w:t>的小汽车从水平路面驶入一段斜坡道路</w:t>
      </w:r>
      <w:r>
        <w:rPr>
          <w:rFonts w:ascii="Times New Roman" w:hAnsi="Times New Roman" w:cs="Times New Roman" w:hint="default"/>
          <w:i/>
        </w:rPr>
        <w:t>AB</w:t>
      </w:r>
      <w:r>
        <w:rPr>
          <w:rFonts w:ascii="Times New Roman" w:hAnsi="Times New Roman" w:cs="Times New Roman" w:hint="default"/>
        </w:rPr>
        <w:t>，已知斜坡长为</w:t>
      </w:r>
      <w:r>
        <w:rPr>
          <w:rFonts w:ascii="Times New Roman" w:hAnsi="Times New Roman" w:cs="Times New Roman" w:hint="default"/>
          <w:i/>
        </w:rPr>
        <w:t>L</w:t>
      </w:r>
      <w:r>
        <w:rPr>
          <w:rFonts w:ascii="Times New Roman" w:hAnsi="Times New Roman" w:cs="Times New Roman" w:hint="default"/>
        </w:rPr>
        <w:t>，高为</w:t>
      </w:r>
      <w:r>
        <w:rPr>
          <w:rFonts w:ascii="Times New Roman" w:hAnsi="Times New Roman" w:cs="Times New Roman" w:hint="default"/>
          <w:i/>
        </w:rPr>
        <w:t>h</w:t>
      </w:r>
      <w:r>
        <w:rPr>
          <w:rFonts w:ascii="Times New Roman" w:hAnsi="Times New Roman" w:cs="Times New Roman" w:hint="default"/>
        </w:rPr>
        <w:t>.不考虑空气阻力，若汽车以恒定的功率</w:t>
      </w:r>
      <w:r>
        <w:rPr>
          <w:rFonts w:ascii="Times New Roman" w:hAnsi="Times New Roman" w:cs="Times New Roman" w:hint="default"/>
          <w:i/>
        </w:rPr>
        <w:t>P</w:t>
      </w:r>
      <w:r>
        <w:rPr>
          <w:rFonts w:ascii="Times New Roman" w:hAnsi="Times New Roman" w:cs="Times New Roman" w:hint="default"/>
        </w:rPr>
        <w:t>从斜坡底端</w:t>
      </w:r>
      <w:r>
        <w:rPr>
          <w:rFonts w:ascii="Times New Roman" w:hAnsi="Times New Roman" w:cs="Times New Roman" w:hint="default"/>
          <w:i/>
        </w:rPr>
        <w:t>A</w:t>
      </w:r>
      <w:r>
        <w:rPr>
          <w:rFonts w:ascii="Times New Roman" w:hAnsi="Times New Roman" w:cs="Times New Roman" w:hint="default"/>
        </w:rPr>
        <w:t>匀速行驶到顶端</w:t>
      </w:r>
      <w:r>
        <w:rPr>
          <w:rFonts w:ascii="Times New Roman" w:hAnsi="Times New Roman" w:cs="Times New Roman" w:hint="default"/>
          <w:i/>
        </w:rPr>
        <w:t>B</w:t>
      </w:r>
      <w:r>
        <w:rPr>
          <w:rFonts w:ascii="Times New Roman" w:hAnsi="Times New Roman" w:cs="Times New Roman" w:hint="default"/>
        </w:rPr>
        <w:t>所用时间为</w:t>
      </w:r>
      <w:r>
        <w:rPr>
          <w:rFonts w:ascii="Times New Roman" w:hAnsi="Times New Roman" w:cs="Times New Roman" w:hint="default"/>
          <w:i/>
        </w:rPr>
        <w:t>t</w:t>
      </w:r>
      <w:r>
        <w:rPr>
          <w:rFonts w:ascii="Times New Roman" w:hAnsi="Times New Roman" w:cs="Times New Roman" w:hint="default"/>
        </w:rPr>
        <w:t>，则汽车运动的速度为________，斜面的机械效率为________，汽车在斜坡上受到的摩擦阻力为________．(用已知量的字母表示)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39" type="#_x0000_t75" style="width:120pt;height:33.75pt" coordsize="21600,21600" o:preferrelative="t" filled="f" stroked="f">
            <v:imagedata r:id="rId44" r:href="rId45"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6.</w:t>
      </w:r>
      <w:r>
        <w:rPr>
          <w:rFonts w:ascii="Times New Roman" w:hAnsi="Times New Roman" w:cs="Times New Roman" w:hint="default"/>
        </w:rPr>
        <w:t xml:space="preserve"> </w:t>
      </w:r>
      <w:r>
        <w:rPr>
          <w:rFonts w:ascii="Times New Roman" w:eastAsia="楷体_GB2312" w:hAnsi="Times New Roman" w:cs="Times New Roman" w:hint="default"/>
        </w:rPr>
        <w:t>(2019自贡)</w:t>
      </w:r>
      <w:r>
        <w:rPr>
          <w:rFonts w:ascii="Times New Roman" w:hAnsi="Times New Roman" w:cs="Times New Roman" w:hint="default"/>
        </w:rPr>
        <w:t>如图所示，物体</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的重分别为 20 N、10 N，滑轮重和滑轮与绳子间的摩擦忽略不计，此时物体</w:t>
      </w:r>
      <w:r>
        <w:rPr>
          <w:rFonts w:ascii="Times New Roman" w:hAnsi="Times New Roman" w:cs="Times New Roman" w:hint="default"/>
          <w:i/>
        </w:rPr>
        <w:t>A</w:t>
      </w:r>
      <w:r>
        <w:rPr>
          <w:rFonts w:ascii="Times New Roman" w:hAnsi="Times New Roman" w:cs="Times New Roman" w:hint="default"/>
        </w:rPr>
        <w:t>在水平面上向右做匀速直线运动．若用力</w:t>
      </w:r>
      <w:r>
        <w:rPr>
          <w:rFonts w:ascii="Times New Roman" w:hAnsi="Times New Roman" w:cs="Times New Roman" w:hint="default"/>
          <w:i/>
        </w:rPr>
        <w:t>F</w:t>
      </w:r>
      <w:r>
        <w:rPr>
          <w:rFonts w:ascii="Times New Roman" w:hAnsi="Times New Roman" w:cs="Times New Roman" w:hint="default"/>
        </w:rPr>
        <w:t>向左拉物体</w:t>
      </w:r>
      <w:r>
        <w:rPr>
          <w:rFonts w:ascii="Times New Roman" w:hAnsi="Times New Roman" w:cs="Times New Roman" w:hint="default"/>
          <w:i/>
        </w:rPr>
        <w:t>A</w:t>
      </w:r>
      <w:r>
        <w:rPr>
          <w:rFonts w:ascii="Times New Roman" w:hAnsi="Times New Roman" w:cs="Times New Roman" w:hint="default"/>
        </w:rPr>
        <w:t>，使物体</w:t>
      </w:r>
      <w:r>
        <w:rPr>
          <w:rFonts w:ascii="Times New Roman" w:hAnsi="Times New Roman" w:cs="Times New Roman" w:hint="default"/>
          <w:i/>
        </w:rPr>
        <w:t>A</w:t>
      </w:r>
      <w:r>
        <w:rPr>
          <w:rFonts w:ascii="Times New Roman" w:hAnsi="Times New Roman" w:cs="Times New Roman" w:hint="default"/>
        </w:rPr>
        <w:t>向左做匀速直线运动，则(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40" type="#_x0000_t75" style="width:78.75pt;height:53.25pt" coordsize="21600,21600" o:preferrelative="t" filled="f" stroked="f">
            <v:imagedata r:id="rId46" r:href="rId4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w:t>
      </w:r>
      <w:r>
        <w:rPr>
          <w:rFonts w:ascii="Times New Roman" w:hAnsi="Times New Roman" w:cs="Times New Roman" w:hint="default"/>
          <w:i/>
        </w:rPr>
        <w:t>F</w:t>
      </w:r>
      <w:r>
        <w:rPr>
          <w:rFonts w:ascii="Times New Roman" w:hAnsi="Times New Roman" w:cs="Times New Roman" w:hint="default"/>
        </w:rPr>
        <w:t>＝20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B. </w:t>
      </w:r>
      <w:r>
        <w:rPr>
          <w:rFonts w:ascii="Times New Roman" w:hAnsi="Times New Roman" w:cs="Times New Roman" w:hint="default"/>
          <w:i/>
        </w:rPr>
        <w:t>F</w:t>
      </w:r>
      <w:r>
        <w:rPr>
          <w:rFonts w:ascii="Times New Roman" w:hAnsi="Times New Roman" w:cs="Times New Roman" w:hint="default"/>
        </w:rPr>
        <w:t>＝10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w:t>
      </w:r>
      <w:r>
        <w:rPr>
          <w:rFonts w:ascii="Times New Roman" w:hAnsi="Times New Roman" w:cs="Times New Roman" w:hint="default"/>
          <w:i/>
        </w:rPr>
        <w:t>F</w:t>
      </w:r>
      <w:r>
        <w:rPr>
          <w:rFonts w:ascii="Times New Roman" w:hAnsi="Times New Roman" w:cs="Times New Roman" w:hint="default"/>
        </w:rPr>
        <w:t>＝5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D. </w:t>
      </w:r>
      <w:r>
        <w:rPr>
          <w:rFonts w:ascii="Times New Roman" w:hAnsi="Times New Roman" w:cs="Times New Roman" w:hint="default"/>
          <w:i/>
        </w:rPr>
        <w:t>F</w:t>
      </w:r>
      <w:r>
        <w:rPr>
          <w:rFonts w:ascii="Times New Roman" w:hAnsi="Times New Roman" w:cs="Times New Roman" w:hint="default"/>
        </w:rPr>
        <w:t>＝30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7.</w:t>
      </w:r>
      <w:r>
        <w:rPr>
          <w:rFonts w:ascii="Times New Roman" w:hAnsi="Times New Roman" w:cs="Times New Roman" w:hint="default"/>
        </w:rPr>
        <w:t xml:space="preserve"> </w:t>
      </w:r>
      <w:r>
        <w:rPr>
          <w:rFonts w:ascii="Times New Roman" w:eastAsia="楷体_GB2312" w:hAnsi="Times New Roman" w:cs="Times New Roman" w:hint="default"/>
        </w:rPr>
        <w:t>(2019江西)</w:t>
      </w:r>
      <w:r>
        <w:rPr>
          <w:rFonts w:ascii="Times New Roman" w:hAnsi="Times New Roman" w:cs="Times New Roman" w:hint="default"/>
        </w:rPr>
        <w:t>如图所示，物重为</w:t>
      </w:r>
      <w:r>
        <w:rPr>
          <w:rFonts w:ascii="Times New Roman" w:hAnsi="Times New Roman" w:cs="Times New Roman" w:hint="default"/>
          <w:i/>
        </w:rPr>
        <w:t>G</w:t>
      </w:r>
      <w:r>
        <w:rPr>
          <w:rFonts w:ascii="Times New Roman" w:hAnsi="Times New Roman" w:cs="Times New Roman" w:hint="default"/>
        </w:rPr>
        <w:t>的物体在不同简单机械中均处于平衡状态(不计机械自重和摩擦)，拉力</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3</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4</w:t>
      </w:r>
      <w:r>
        <w:rPr>
          <w:rFonts w:ascii="Times New Roman" w:hAnsi="Times New Roman" w:cs="Times New Roman" w:hint="default"/>
        </w:rPr>
        <w:t>的大小关系是(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41" type="#_x0000_t75" style="width:212.25pt;height:75pt" coordsize="21600,21600" o:preferrelative="t" filled="f" stroked="f">
            <v:imagedata r:id="rId48" r:href="rId4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3</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4</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　　</w:t>
      </w:r>
      <w:r>
        <w:rPr>
          <w:rFonts w:ascii="Times New Roman" w:hAnsi="Times New Roman" w:cs="Times New Roman" w:hint="default"/>
          <w:lang w:val="en-US" w:eastAsia="zh-CN"/>
        </w:rPr>
        <w:t xml:space="preserve"> </w:t>
      </w:r>
      <w:r>
        <w:rPr>
          <w:rFonts w:ascii="Times New Roman" w:hAnsi="Times New Roman" w:cs="Times New Roman" w:hint="default"/>
        </w:rPr>
        <w:t xml:space="preserve">　B. </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4</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w:t>
      </w:r>
      <w:r>
        <w:rPr>
          <w:rFonts w:ascii="Times New Roman" w:hAnsi="Times New Roman" w:cs="Times New Roman" w:hint="default"/>
          <w:i/>
        </w:rPr>
        <w:t>F</w:t>
      </w:r>
      <w:r>
        <w:rPr>
          <w:rFonts w:ascii="Times New Roman" w:hAnsi="Times New Roman" w:cs="Times New Roman" w:hint="default"/>
          <w:vertAlign w:val="subscript"/>
        </w:rPr>
        <w:t>4</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3</w:t>
      </w:r>
      <w:r>
        <w:rPr>
          <w:rFonts w:ascii="Times New Roman" w:hAnsi="Times New Roman" w:cs="Times New Roman" w:hint="default"/>
        </w:rPr>
        <w:t xml:space="preserve">  </w:t>
      </w:r>
      <w:r>
        <w:rPr>
          <w:rFonts w:ascii="Times New Roman" w:hAnsi="Times New Roman" w:cs="Times New Roman" w:hint="default"/>
          <w:lang w:val="en-US" w:eastAsia="zh-CN"/>
        </w:rPr>
        <w:t xml:space="preserve">     </w:t>
      </w:r>
      <w:r>
        <w:rPr>
          <w:rFonts w:ascii="Times New Roman" w:hAnsi="Times New Roman" w:cs="Times New Roman" w:hint="default"/>
        </w:rPr>
        <w:t xml:space="preserve">D. </w:t>
      </w:r>
      <w:r>
        <w:rPr>
          <w:rFonts w:ascii="Times New Roman" w:hAnsi="Times New Roman" w:cs="Times New Roman" w:hint="default"/>
          <w:i/>
        </w:rPr>
        <w:t>F</w:t>
      </w:r>
      <w:r>
        <w:rPr>
          <w:rFonts w:ascii="Times New Roman" w:hAnsi="Times New Roman" w:cs="Times New Roman" w:hint="default"/>
          <w:vertAlign w:val="subscript"/>
        </w:rPr>
        <w:t>4</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3</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1</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8.</w:t>
      </w:r>
      <w:r>
        <w:rPr>
          <w:rFonts w:ascii="Times New Roman" w:hAnsi="Times New Roman" w:cs="Times New Roman" w:hint="default"/>
        </w:rPr>
        <w:t xml:space="preserve"> </w:t>
      </w:r>
      <w:r>
        <w:rPr>
          <w:rFonts w:ascii="Times New Roman" w:eastAsia="楷体_GB2312" w:hAnsi="Times New Roman" w:cs="Times New Roman" w:hint="default"/>
        </w:rPr>
        <w:t>(2019焦作二模)</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两种实心物体的质量与体积的关系如图甲所示，把体积相等的</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物体挂在滑轮组下，若要使它们处于静止状态，则在图乙的虚线框内悬挂</w:t>
      </w:r>
      <w:r>
        <w:rPr>
          <w:rFonts w:ascii="Times New Roman" w:hAnsi="Times New Roman" w:cs="Times New Roman" w:hint="default"/>
          <w:i/>
        </w:rPr>
        <w:t>B</w:t>
      </w:r>
      <w:r>
        <w:rPr>
          <w:rFonts w:ascii="Times New Roman" w:hAnsi="Times New Roman" w:cs="Times New Roman" w:hint="default"/>
        </w:rPr>
        <w:t>物体的个数是(不计摩擦和滑轮的自重)(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42" type="#_x0000_t75" style="width:165.75pt;height:70.5pt" coordsize="21600,21600" o:preferrelative="t" filled="f" stroked="f">
            <v:imagedata r:id="rId50" r:href="rId51"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1个　 　B. 2个　 　C. 3个　 　D. 4个</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9.</w:t>
      </w:r>
      <w:r>
        <w:rPr>
          <w:rFonts w:ascii="Times New Roman" w:hAnsi="Times New Roman" w:cs="Times New Roman" w:hint="default"/>
        </w:rPr>
        <w:t xml:space="preserve"> </w:t>
      </w:r>
      <w:r>
        <w:rPr>
          <w:rFonts w:ascii="Times New Roman" w:eastAsia="楷体_GB2312" w:hAnsi="Times New Roman" w:cs="Times New Roman" w:hint="default"/>
        </w:rPr>
        <w:t>(2019衡阳)</w:t>
      </w:r>
      <w:r>
        <w:rPr>
          <w:rFonts w:ascii="Times New Roman" w:hAnsi="Times New Roman" w:cs="Times New Roman" w:hint="default"/>
        </w:rPr>
        <w:t>如图所示，用滑轮组提升900 N的物体，使它在10 s 内匀速上升1 m．已知所用的拉力</w:t>
      </w:r>
      <w:r>
        <w:rPr>
          <w:rFonts w:ascii="Times New Roman" w:hAnsi="Times New Roman" w:cs="Times New Roman" w:hint="default"/>
          <w:i/>
        </w:rPr>
        <w:t>F</w:t>
      </w:r>
      <w:r>
        <w:rPr>
          <w:rFonts w:ascii="Times New Roman" w:hAnsi="Times New Roman" w:cs="Times New Roman" w:hint="default"/>
        </w:rPr>
        <w:t>为400 N．则在提升重物的过程中(不计绳重和摩擦)，下列说法正确的是(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43" type="#_x0000_t75" style="width:33pt;height:87pt" coordsize="21600,21600" o:preferrelative="t" filled="f" stroked="f">
            <v:imagedata r:id="rId52" r:href="rId5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拉力做功的功率为90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拉力在这10 s内做的功为400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动滑轮的重力为300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若用该滑轮组匀速提升更重的物体时，则绳子拉力会变大，但机械效率不变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10.</w:t>
      </w:r>
      <w:r>
        <w:rPr>
          <w:rFonts w:ascii="Times New Roman" w:hAnsi="Times New Roman" w:cs="Times New Roman" w:hint="default"/>
        </w:rPr>
        <w:t xml:space="preserve"> </w:t>
      </w:r>
      <w:r>
        <w:rPr>
          <w:rFonts w:ascii="Times New Roman" w:eastAsia="楷体_GB2312" w:hAnsi="Times New Roman" w:cs="Times New Roman" w:hint="default"/>
        </w:rPr>
        <w:t>(2019本溪)</w:t>
      </w:r>
      <w:r>
        <w:rPr>
          <w:rFonts w:ascii="Times New Roman" w:hAnsi="Times New Roman" w:cs="Times New Roman" w:hint="default"/>
        </w:rPr>
        <w:t>用如图所示的滑轮组拉动物体</w:t>
      </w:r>
      <w:r>
        <w:rPr>
          <w:rFonts w:ascii="Times New Roman" w:hAnsi="Times New Roman" w:cs="Times New Roman" w:hint="default"/>
          <w:i/>
        </w:rPr>
        <w:t>A</w:t>
      </w:r>
      <w:r>
        <w:rPr>
          <w:rFonts w:ascii="Times New Roman" w:hAnsi="Times New Roman" w:cs="Times New Roman" w:hint="default"/>
        </w:rPr>
        <w:t>，使物体</w:t>
      </w:r>
      <w:r>
        <w:rPr>
          <w:rFonts w:ascii="Times New Roman" w:hAnsi="Times New Roman" w:cs="Times New Roman" w:hint="default"/>
          <w:i/>
        </w:rPr>
        <w:t>A</w:t>
      </w:r>
      <w:r>
        <w:rPr>
          <w:rFonts w:ascii="Times New Roman" w:hAnsi="Times New Roman" w:cs="Times New Roman" w:hint="default"/>
        </w:rPr>
        <w:t>以0.2 m/s的速度水平向左匀速运动10 s．已知物体</w:t>
      </w:r>
      <w:r>
        <w:rPr>
          <w:rFonts w:ascii="Times New Roman" w:hAnsi="Times New Roman" w:cs="Times New Roman" w:hint="default"/>
          <w:i/>
        </w:rPr>
        <w:t>A</w:t>
      </w:r>
      <w:r>
        <w:rPr>
          <w:rFonts w:ascii="Times New Roman" w:hAnsi="Times New Roman" w:cs="Times New Roman" w:hint="default"/>
        </w:rPr>
        <w:t>重500 N，物体</w:t>
      </w:r>
      <w:r>
        <w:rPr>
          <w:rFonts w:ascii="Times New Roman" w:hAnsi="Times New Roman" w:cs="Times New Roman" w:hint="default"/>
          <w:i/>
        </w:rPr>
        <w:t>A</w:t>
      </w:r>
      <w:r>
        <w:rPr>
          <w:rFonts w:ascii="Times New Roman" w:hAnsi="Times New Roman" w:cs="Times New Roman" w:hint="default"/>
        </w:rPr>
        <w:t>受到的摩擦力为120 N，拉力</w:t>
      </w:r>
      <w:r>
        <w:rPr>
          <w:rFonts w:ascii="Times New Roman" w:hAnsi="Times New Roman" w:cs="Times New Roman" w:hint="default"/>
          <w:i/>
        </w:rPr>
        <w:t>F</w:t>
      </w:r>
      <w:r>
        <w:rPr>
          <w:rFonts w:ascii="Times New Roman" w:hAnsi="Times New Roman" w:cs="Times New Roman" w:hint="default"/>
        </w:rPr>
        <w:t>的功率为30 W．下列说法正确的是(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绳子自由端移动的距离为2 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拉力</w:t>
      </w:r>
      <w:r>
        <w:rPr>
          <w:rFonts w:ascii="Times New Roman" w:hAnsi="Times New Roman" w:cs="Times New Roman" w:hint="default"/>
          <w:i/>
        </w:rPr>
        <w:t>F</w:t>
      </w:r>
      <w:r>
        <w:rPr>
          <w:rFonts w:ascii="Times New Roman" w:hAnsi="Times New Roman" w:cs="Times New Roman" w:hint="default"/>
        </w:rPr>
        <w:t>的大小为40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滑轮组的机械效率为80%</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滑轮组对物体</w:t>
      </w:r>
      <w:r>
        <w:rPr>
          <w:rFonts w:ascii="Times New Roman" w:hAnsi="Times New Roman" w:cs="Times New Roman" w:hint="default"/>
          <w:i/>
        </w:rPr>
        <w:t>A</w:t>
      </w:r>
      <w:r>
        <w:rPr>
          <w:rFonts w:ascii="Times New Roman" w:hAnsi="Times New Roman" w:cs="Times New Roman" w:hint="default"/>
        </w:rPr>
        <w:t>所做的功为1 000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 xml:space="preserve">　 </w:t>
      </w:r>
      <w:r>
        <w:rPr>
          <w:rFonts w:ascii="Times New Roman" w:hAnsi="Times New Roman" w:cs="Times New Roman" w:hint="default"/>
        </w:rPr>
        <w:pict>
          <v:shape id="_x0000_i1044" type="#_x0000_t75" style="width:90.75pt;height:35.25pt" coordsize="21600,21600" o:preferrelative="t" filled="f" stroked="f">
            <v:imagedata r:id="rId54" r:href="rId55"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11.</w:t>
      </w:r>
      <w:r>
        <w:rPr>
          <w:rFonts w:ascii="Times New Roman" w:hAnsi="Times New Roman" w:cs="Times New Roman" w:hint="default"/>
        </w:rPr>
        <w:t xml:space="preserve"> </w:t>
      </w:r>
      <w:r>
        <w:rPr>
          <w:rFonts w:ascii="Times New Roman" w:eastAsia="楷体_GB2312" w:hAnsi="Times New Roman" w:cs="Times New Roman" w:hint="default"/>
        </w:rPr>
        <w:t>(2019铁岭)</w:t>
      </w:r>
      <w:r>
        <w:rPr>
          <w:rFonts w:ascii="Times New Roman" w:hAnsi="Times New Roman" w:cs="Times New Roman" w:hint="default"/>
        </w:rPr>
        <w:t>如图所示，工人用160 N的拉力</w:t>
      </w:r>
      <w:r>
        <w:rPr>
          <w:rFonts w:ascii="Times New Roman" w:hAnsi="Times New Roman" w:cs="Times New Roman" w:hint="default"/>
          <w:i/>
        </w:rPr>
        <w:t>F</w:t>
      </w:r>
      <w:r>
        <w:rPr>
          <w:rFonts w:ascii="Times New Roman" w:hAnsi="Times New Roman" w:cs="Times New Roman" w:hint="default"/>
        </w:rPr>
        <w:t>将重为300 N木箱10 s内匀速拉到长3 m、高1 m的斜面顶端．下列说法正确的是(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352550" cy="419100"/>
            <wp:effectExtent l="0" t="0" r="0" b="0"/>
            <wp:docPr id="68"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816339" name="图片 467"/>
                    <pic:cNvPicPr>
                      <a:picLocks noChangeAspect="1"/>
                    </pic:cNvPicPr>
                  </pic:nvPicPr>
                  <pic:blipFill>
                    <a:blip xmlns:r="http://schemas.openxmlformats.org/officeDocument/2006/relationships" r:embed="rId56" r:link="rId57">
                      <a:clrChange>
                        <a:clrFrom>
                          <a:srgbClr val="FFFFFF">
                            <a:alpha val="100000"/>
                          </a:srgbClr>
                        </a:clrFrom>
                        <a:clrTo>
                          <a:srgbClr val="FFFFFF">
                            <a:alpha val="100000"/>
                            <a:alpha val="0"/>
                          </a:srgbClr>
                        </a:clrTo>
                      </a:clrChange>
                    </a:blip>
                    <a:stretch>
                      <a:fillRect/>
                    </a:stretch>
                  </pic:blipFill>
                  <pic:spPr>
                    <a:xfrm>
                      <a:off x="0" y="0"/>
                      <a:ext cx="1352550" cy="4191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拉力</w:t>
      </w:r>
      <w:r>
        <w:rPr>
          <w:rFonts w:ascii="Times New Roman" w:hAnsi="Times New Roman" w:cs="Times New Roman" w:hint="default"/>
          <w:i/>
        </w:rPr>
        <w:t>F</w:t>
      </w:r>
      <w:r>
        <w:rPr>
          <w:rFonts w:ascii="Times New Roman" w:hAnsi="Times New Roman" w:cs="Times New Roman" w:hint="default"/>
        </w:rPr>
        <w:t>做功的功率是16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克服木箱重力做功是900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斜面的机械效率是62.5%</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若只改变斜面的倾斜角度，斜面的机械效率不变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12.</w:t>
      </w:r>
      <w:r>
        <w:rPr>
          <w:rFonts w:ascii="Times New Roman" w:hAnsi="Times New Roman" w:cs="Times New Roman" w:hint="default"/>
        </w:rPr>
        <w:t xml:space="preserve"> </w:t>
      </w:r>
      <w:r>
        <w:rPr>
          <w:rFonts w:ascii="Times New Roman" w:eastAsia="楷体_GB2312" w:hAnsi="Times New Roman" w:cs="Times New Roman" w:hint="default"/>
        </w:rPr>
        <w:t>(</w:t>
      </w:r>
      <w:r>
        <w:rPr>
          <w:rFonts w:ascii="Times New Roman" w:eastAsia="黑体" w:hAnsi="Times New Roman" w:cs="Times New Roman" w:hint="default"/>
        </w:rPr>
        <w:t>全国视野创新题推荐·</w:t>
      </w:r>
      <w:r>
        <w:rPr>
          <w:rFonts w:ascii="Times New Roman" w:eastAsia="楷体_GB2312" w:hAnsi="Times New Roman" w:cs="Times New Roman" w:hint="default"/>
        </w:rPr>
        <w:t>2019河北)(双选)</w:t>
      </w:r>
      <w:r>
        <w:rPr>
          <w:rFonts w:ascii="Times New Roman" w:hAnsi="Times New Roman" w:cs="Times New Roman" w:hint="default"/>
        </w:rPr>
        <w:t>如图所示，重为</w:t>
      </w:r>
      <w:r>
        <w:rPr>
          <w:rFonts w:ascii="Times New Roman" w:hAnsi="Times New Roman" w:cs="Times New Roman" w:hint="default"/>
          <w:i/>
        </w:rPr>
        <w:t>G</w:t>
      </w:r>
      <w:r>
        <w:rPr>
          <w:rFonts w:ascii="Times New Roman" w:hAnsi="Times New Roman" w:cs="Times New Roman" w:hint="default"/>
        </w:rPr>
        <w:t>的物体在拉力</w:t>
      </w:r>
      <w:r>
        <w:rPr>
          <w:rFonts w:ascii="Times New Roman" w:hAnsi="Times New Roman" w:cs="Times New Roman" w:hint="default"/>
          <w:i/>
        </w:rPr>
        <w:t>F</w:t>
      </w:r>
      <w:r>
        <w:rPr>
          <w:rFonts w:ascii="Times New Roman" w:hAnsi="Times New Roman" w:cs="Times New Roman" w:hint="default"/>
        </w:rPr>
        <w:t>的作用下，以</w:t>
      </w:r>
      <w:r>
        <w:rPr>
          <w:rFonts w:ascii="Times New Roman" w:hAnsi="Times New Roman" w:cs="Times New Roman" w:hint="default"/>
          <w:i/>
        </w:rPr>
        <w:t>v</w:t>
      </w:r>
      <w:r>
        <w:rPr>
          <w:rFonts w:ascii="Times New Roman" w:hAnsi="Times New Roman" w:cs="Times New Roman" w:hint="default"/>
        </w:rPr>
        <w:t>的速度匀速运动了</w:t>
      </w:r>
      <w:r>
        <w:rPr>
          <w:rFonts w:ascii="Times New Roman" w:hAnsi="Times New Roman" w:cs="Times New Roman" w:hint="default"/>
          <w:i/>
        </w:rPr>
        <w:t>s</w:t>
      </w:r>
      <w:r>
        <w:rPr>
          <w:rFonts w:ascii="Times New Roman" w:hAnsi="Times New Roman" w:cs="Times New Roman" w:hint="default"/>
        </w:rPr>
        <w:t>.已知物体在水平桌面上运动时受到的摩擦阻力为物重的</w:t>
      </w:r>
      <w:r>
        <w:rPr>
          <w:rFonts w:ascii="Times New Roman" w:hAnsi="Times New Roman" w:cs="Times New Roman" w:hint="default"/>
          <w:i/>
        </w:rPr>
        <w:t>n</w:t>
      </w:r>
      <w:r>
        <w:rPr>
          <w:rFonts w:ascii="Times New Roman" w:hAnsi="Times New Roman" w:cs="Times New Roman" w:hint="default"/>
        </w:rPr>
        <w:t>分之一，不计绳重、轮与轴间的摩擦．下列说法正确的是(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45" type="#_x0000_t75" style="width:88.5pt;height:89.25pt" coordsize="21600,21600" o:preferrelative="t" filled="f" stroked="f">
            <v:imagedata r:id="rId58" r:href="rId5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使用该滑轮组一定省力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拉力的功率为2</w:t>
      </w:r>
      <w:r>
        <w:rPr>
          <w:rFonts w:ascii="Times New Roman" w:hAnsi="Times New Roman" w:cs="Times New Roman" w:hint="default"/>
          <w:i/>
        </w:rPr>
        <w:t>Fv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额外功为</w:t>
      </w:r>
      <w:r>
        <w:rPr>
          <w:rFonts w:ascii="Times New Roman" w:hAnsi="Times New Roman" w:cs="Times New Roman" w:hint="default"/>
        </w:rPr>
        <w:fldChar w:fldCharType="begin"/>
      </w:r>
      <w:r>
        <w:rPr>
          <w:rFonts w:ascii="Times New Roman" w:hAnsi="Times New Roman" w:cs="Times New Roman" w:hint="default"/>
        </w:rPr>
        <w:instrText>eq \f(1,</w:instrText>
      </w:r>
      <w:r>
        <w:rPr>
          <w:rFonts w:ascii="Times New Roman" w:hAnsi="Times New Roman" w:cs="Times New Roman" w:hint="default"/>
          <w:i/>
        </w:rPr>
        <w:instrText>n</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w:t>
      </w:r>
      <w:r>
        <w:rPr>
          <w:rFonts w:ascii="Times New Roman" w:hAnsi="Times New Roman" w:cs="Times New Roman" w:hint="default"/>
          <w:i/>
        </w:rPr>
        <w:t>nF</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滑轮组的机械效率为</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G,</w:instrText>
      </w:r>
      <w:r>
        <w:rPr>
          <w:rFonts w:ascii="Times New Roman" w:hAnsi="Times New Roman" w:cs="Times New Roman" w:hint="default"/>
        </w:rPr>
        <w:instrText>2</w:instrText>
      </w:r>
      <w:r>
        <w:rPr>
          <w:rFonts w:ascii="Times New Roman" w:hAnsi="Times New Roman" w:cs="Times New Roman" w:hint="default"/>
          <w:i/>
        </w:rPr>
        <w:instrText>F</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三 、实验探究题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13.</w:t>
      </w:r>
      <w:r>
        <w:rPr>
          <w:rFonts w:ascii="Times New Roman" w:hAnsi="Times New Roman" w:cs="Times New Roman" w:hint="default"/>
        </w:rPr>
        <w:t xml:space="preserve"> </w:t>
      </w:r>
      <w:r>
        <w:rPr>
          <w:rFonts w:ascii="Times New Roman" w:eastAsia="楷体_GB2312" w:hAnsi="Times New Roman" w:cs="Times New Roman" w:hint="default"/>
        </w:rPr>
        <w:t>(2019绥化)</w:t>
      </w:r>
      <w:r>
        <w:rPr>
          <w:rFonts w:ascii="Times New Roman" w:hAnsi="Times New Roman" w:cs="Times New Roman" w:hint="default"/>
        </w:rPr>
        <w:t>如图是智慧小组“测滑轮组的机械效率”的实验装置．测得的实验数据如下表.</w:t>
      </w:r>
    </w:p>
    <w:tbl>
      <w:tblPr>
        <w:tblStyle w:val="TableNormal"/>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46"/>
        <w:gridCol w:w="1451"/>
        <w:gridCol w:w="1451"/>
        <w:gridCol w:w="1365"/>
        <w:gridCol w:w="1451"/>
        <w:gridCol w:w="1451"/>
      </w:tblGrid>
      <w:tr>
        <w:tblPrEx>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次数</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 xml:space="preserve">物重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i/>
              </w:rPr>
              <w:t>G</w:t>
            </w:r>
            <w:r>
              <w:rPr>
                <w:rFonts w:ascii="Times New Roman" w:hAnsi="Times New Roman" w:cs="Times New Roman" w:hint="default"/>
              </w:rPr>
              <w:t>/N</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物体上升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高度</w:t>
            </w:r>
            <w:r>
              <w:rPr>
                <w:rFonts w:ascii="Times New Roman" w:hAnsi="Times New Roman" w:cs="Times New Roman" w:hint="default"/>
                <w:i/>
              </w:rPr>
              <w:t>h</w:t>
            </w:r>
            <w:r>
              <w:rPr>
                <w:rFonts w:ascii="Times New Roman" w:hAnsi="Times New Roman" w:cs="Times New Roman" w:hint="default"/>
              </w:rPr>
              <w:t>/m</w:t>
            </w:r>
          </w:p>
        </w:tc>
        <w:tc>
          <w:tcPr>
            <w:tcW w:w="136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拉力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i/>
              </w:rPr>
              <w:t>F</w:t>
            </w:r>
            <w:r>
              <w:rPr>
                <w:rFonts w:ascii="Times New Roman" w:hAnsi="Times New Roman" w:cs="Times New Roman" w:hint="default"/>
              </w:rPr>
              <w:t>/N</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绳端移动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距离</w:t>
            </w:r>
            <w:r>
              <w:rPr>
                <w:rFonts w:ascii="Times New Roman" w:hAnsi="Times New Roman" w:cs="Times New Roman" w:hint="default"/>
                <w:i/>
              </w:rPr>
              <w:t>s</w:t>
            </w:r>
            <w:r>
              <w:rPr>
                <w:rFonts w:ascii="Times New Roman" w:hAnsi="Times New Roman" w:cs="Times New Roman" w:hint="default"/>
              </w:rPr>
              <w:t>/m</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机械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效率</w:t>
            </w:r>
            <w:r>
              <w:rPr>
                <w:rFonts w:ascii="Times New Roman" w:hAnsi="Times New Roman" w:cs="Times New Roman" w:hint="default"/>
                <w:i/>
              </w:rPr>
              <w:t>η</w:t>
            </w:r>
          </w:p>
        </w:tc>
      </w:tr>
      <w:tr>
        <w:tblPrEx>
          <w:tblW w:w="8615" w:type="dxa"/>
          <w:jc w:val="center"/>
          <w:tblLayout w:type="fixed"/>
          <w:tblCellMar>
            <w:top w:w="0" w:type="dxa"/>
            <w:left w:w="108" w:type="dxa"/>
            <w:bottom w:w="0" w:type="dxa"/>
            <w:right w:w="108" w:type="dxa"/>
          </w:tblCellMar>
        </w:tblPrEx>
        <w:trPr>
          <w:jc w:val="center"/>
        </w:trPr>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1</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1</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0.1</w:t>
            </w:r>
          </w:p>
        </w:tc>
        <w:tc>
          <w:tcPr>
            <w:tcW w:w="136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0.6</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0.3</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55.6%</w:t>
            </w:r>
          </w:p>
        </w:tc>
      </w:tr>
      <w:tr>
        <w:tblPrEx>
          <w:tblW w:w="8615" w:type="dxa"/>
          <w:jc w:val="center"/>
          <w:tblLayout w:type="fixed"/>
          <w:tblCellMar>
            <w:top w:w="0" w:type="dxa"/>
            <w:left w:w="108" w:type="dxa"/>
            <w:bottom w:w="0" w:type="dxa"/>
            <w:right w:w="108" w:type="dxa"/>
          </w:tblCellMar>
        </w:tblPrEx>
        <w:trPr>
          <w:jc w:val="center"/>
        </w:trPr>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2</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2</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0.1</w:t>
            </w:r>
          </w:p>
        </w:tc>
        <w:tc>
          <w:tcPr>
            <w:tcW w:w="136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1.0</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0.3</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66.7%</w:t>
            </w:r>
          </w:p>
        </w:tc>
      </w:tr>
      <w:tr>
        <w:tblPrEx>
          <w:tblW w:w="8615" w:type="dxa"/>
          <w:jc w:val="center"/>
          <w:tblLayout w:type="fixed"/>
          <w:tblCellMar>
            <w:top w:w="0" w:type="dxa"/>
            <w:left w:w="108" w:type="dxa"/>
            <w:bottom w:w="0" w:type="dxa"/>
            <w:right w:w="108" w:type="dxa"/>
          </w:tblCellMar>
        </w:tblPrEx>
        <w:trPr>
          <w:jc w:val="center"/>
        </w:trPr>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3</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4</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0.1</w:t>
            </w:r>
          </w:p>
        </w:tc>
        <w:tc>
          <w:tcPr>
            <w:tcW w:w="1365"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1.8</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0.3</w:t>
            </w:r>
          </w:p>
        </w:tc>
        <w:tc>
          <w:tcPr>
            <w:tcW w:w="145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46" type="#_x0000_t75" style="width:19.5pt;height:90pt" coordsize="21600,21600" o:preferrelative="t" filled="f" stroked="f">
            <v:imagedata r:id="rId60" r:href="rId61"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(1)实验过程中，应竖直向上________拉动弹簧测力计．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(2)第三次实验中滑轮组的机械效率是________．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(3)分析表中实验数据可知，同一滑轮组，物重________，滑轮组的机械效率越高．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(4)若在第三次实验中，物体上升的速度为0.1 m/s，则拉力</w:t>
      </w:r>
      <w:r>
        <w:rPr>
          <w:rFonts w:ascii="Times New Roman" w:hAnsi="Times New Roman" w:cs="Times New Roman" w:hint="default"/>
          <w:i/>
        </w:rPr>
        <w:t>F</w:t>
      </w:r>
      <w:r>
        <w:rPr>
          <w:rFonts w:ascii="Times New Roman" w:hAnsi="Times New Roman" w:cs="Times New Roman" w:hint="default"/>
        </w:rPr>
        <w:t>的功率为________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(5)创新小组也利用重为1 N、2 N、4 N的物体进行了三次实验，每次测得的机械效率均大于智慧小组的测量值，则创新小组测量值偏大的原因可能是________．(填字母)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测拉力时，弹簧测力计未调零，指针指在零刻度线下方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弹簧测力计每次拉动物体时均加速上升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所使用的动滑轮的重力小于智慧小组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四、综合应用题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14.</w:t>
      </w:r>
      <w:r>
        <w:rPr>
          <w:rFonts w:ascii="Times New Roman" w:hAnsi="Times New Roman" w:cs="Times New Roman" w:hint="default"/>
        </w:rPr>
        <w:t xml:space="preserve"> </w:t>
      </w:r>
      <w:r>
        <w:rPr>
          <w:rFonts w:ascii="Times New Roman" w:eastAsia="楷体_GB2312" w:hAnsi="Times New Roman" w:cs="Times New Roman" w:hint="default"/>
        </w:rPr>
        <w:t>(2019说明与检测)</w:t>
      </w:r>
      <w:r>
        <w:rPr>
          <w:rFonts w:ascii="Times New Roman" w:hAnsi="Times New Roman" w:cs="Times New Roman" w:hint="default"/>
        </w:rPr>
        <w:t>在新农村建设工地上，有一简易的电动提升设备，如图所示．已知被提升的建筑材料的质量为200 kg，动滑轮重力为500 N，电动机用拉力</w:t>
      </w:r>
      <w:r>
        <w:rPr>
          <w:rFonts w:ascii="Times New Roman" w:hAnsi="Times New Roman" w:cs="Times New Roman" w:hint="default"/>
          <w:i/>
        </w:rPr>
        <w:t>F</w:t>
      </w:r>
      <w:r>
        <w:rPr>
          <w:rFonts w:ascii="Times New Roman" w:hAnsi="Times New Roman" w:cs="Times New Roman" w:hint="default"/>
        </w:rPr>
        <w:t>在10 s内将建筑材料匀速提升了10 m，不计绳重及摩擦．(</w:t>
      </w:r>
      <w:r>
        <w:rPr>
          <w:rFonts w:ascii="Times New Roman" w:hAnsi="Times New Roman" w:cs="Times New Roman" w:hint="default"/>
          <w:i/>
        </w:rPr>
        <w:t>g</w:t>
      </w:r>
      <w:r>
        <w:rPr>
          <w:rFonts w:ascii="Times New Roman" w:hAnsi="Times New Roman" w:cs="Times New Roman" w:hint="default"/>
        </w:rPr>
        <w:t>取10 N/kg)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(1)求提升设备所做的有用功；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(2)求拉力</w:t>
      </w:r>
      <w:r>
        <w:rPr>
          <w:rFonts w:ascii="Times New Roman" w:hAnsi="Times New Roman" w:cs="Times New Roman" w:hint="default"/>
          <w:i/>
        </w:rPr>
        <w:t>F</w:t>
      </w:r>
      <w:r>
        <w:rPr>
          <w:rFonts w:ascii="Times New Roman" w:hAnsi="Times New Roman" w:cs="Times New Roman" w:hint="default"/>
        </w:rPr>
        <w:t>的功率；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(3)求提升设备的机械效率；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(4)功率恒定的电动机有不同的转速挡，如果提升的建筑材料的重力增加，应当增大转速还是减小转速？请简述你的理由．</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pict>
          <v:shape id="_x0000_i1047" type="#_x0000_t75" style="width:81pt;height:84.75pt" coordsize="21600,21600" o:preferrelative="t" filled="f" stroked="f">
            <v:imagedata r:id="rId62" r:href="rId6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rPr>
          <w:rFonts w:ascii="Times New Roman" w:eastAsia="黑体" w:hAnsi="Times New Roman" w:cs="Times New Roman" w:hint="default"/>
          <w:b/>
          <w:sz w:val="50"/>
          <w:szCs w:val="50"/>
        </w:rPr>
      </w:pPr>
      <w:r>
        <w:rPr>
          <w:rFonts w:ascii="Times New Roman" w:eastAsia="黑体" w:hAnsi="Times New Roman" w:cs="Times New Roman" w:hint="default"/>
          <w:b/>
          <w:sz w:val="50"/>
          <w:szCs w:val="50"/>
        </w:rPr>
        <w:br w:type="page"/>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sz w:val="50"/>
          <w:szCs w:val="50"/>
        </w:rPr>
      </w:pP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sz w:val="50"/>
          <w:szCs w:val="50"/>
          <w:lang w:val="en-US" w:eastAsia="zh-CN"/>
        </w:rPr>
      </w:pPr>
      <w:r>
        <w:rPr>
          <w:rFonts w:ascii="Times New Roman" w:eastAsia="黑体" w:hAnsi="Times New Roman" w:cs="Times New Roman" w:hint="default"/>
          <w:b/>
          <w:sz w:val="50"/>
          <w:szCs w:val="50"/>
        </w:rPr>
        <w:drawing>
          <wp:anchor distT="0" distB="0" distL="114300" distR="114300" simplePos="0" relativeHeight="251659264" behindDoc="1" locked="0" layoutInCell="1" allowOverlap="1">
            <wp:simplePos x="0" y="0"/>
            <wp:positionH relativeFrom="column">
              <wp:posOffset>-9525</wp:posOffset>
            </wp:positionH>
            <wp:positionV relativeFrom="paragraph">
              <wp:posOffset>-142875</wp:posOffset>
            </wp:positionV>
            <wp:extent cx="5372100" cy="628650"/>
            <wp:effectExtent l="0" t="0" r="0" b="0"/>
            <wp:wrapNone/>
            <wp:docPr id="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925244" name="图片 11"/>
                    <pic:cNvPicPr>
                      <a:picLocks noChangeAspect="1"/>
                    </pic:cNvPicPr>
                  </pic:nvPicPr>
                  <pic:blipFill>
                    <a:blip xmlns:r="http://schemas.openxmlformats.org/officeDocument/2006/relationships" r:embed="rId64"/>
                    <a:stretch>
                      <a:fillRect/>
                    </a:stretch>
                  </pic:blipFill>
                  <pic:spPr>
                    <a:xfrm>
                      <a:off x="0" y="0"/>
                      <a:ext cx="5372100" cy="628650"/>
                    </a:xfrm>
                    <a:prstGeom prst="rect">
                      <a:avLst/>
                    </a:prstGeom>
                    <a:noFill/>
                    <a:ln>
                      <a:noFill/>
                    </a:ln>
                  </pic:spPr>
                </pic:pic>
              </a:graphicData>
            </a:graphic>
          </wp:anchor>
        </w:drawing>
      </w:r>
      <w:r>
        <w:rPr>
          <w:rFonts w:ascii="Times New Roman" w:eastAsia="黑体" w:hAnsi="Times New Roman" w:cs="Times New Roman" w:hint="default"/>
          <w:b/>
          <w:sz w:val="50"/>
          <w:szCs w:val="50"/>
        </w:rPr>
        <w:t>参考答案</w:t>
      </w:r>
      <w:r>
        <w:rPr>
          <w:rFonts w:ascii="Times New Roman" w:eastAsia="黑体" w:hAnsi="Times New Roman" w:cs="Times New Roman" w:hint="default"/>
          <w:b/>
          <w:sz w:val="50"/>
          <w:szCs w:val="50"/>
          <w:lang w:val="en-US" w:eastAsia="zh-CN"/>
        </w:rPr>
        <w:t>及解析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sz w:val="42"/>
          <w:szCs w:val="42"/>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42"/>
          <w:szCs w:val="42"/>
        </w:rPr>
      </w:pPr>
      <w:r>
        <w:rPr>
          <w:rFonts w:ascii="Times New Roman" w:eastAsia="黑体" w:hAnsi="Times New Roman" w:cs="Times New Roman" w:hint="default"/>
          <w:sz w:val="42"/>
          <w:szCs w:val="42"/>
        </w:rPr>
        <w:t>第11讲　简单机械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sz w:val="36"/>
          <w:szCs w:val="36"/>
        </w:rPr>
        <w:t>第1节　杠杆</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w:t>
      </w:r>
      <w:r>
        <w:rPr>
          <w:rFonts w:ascii="Times New Roman" w:hAnsi="Times New Roman" w:cs="Times New Roman" w:hint="default"/>
        </w:rPr>
        <w:t xml:space="preserve"> C　力　</w:t>
      </w:r>
      <w:r>
        <w:rPr>
          <w:rFonts w:ascii="Times New Roman" w:eastAsia="黑体" w:hAnsi="Times New Roman" w:cs="Times New Roman" w:hint="default"/>
        </w:rPr>
        <w:t>【解析】</w:t>
      </w:r>
      <w:r>
        <w:rPr>
          <w:rFonts w:ascii="Times New Roman" w:hAnsi="Times New Roman" w:cs="Times New Roman" w:hint="default"/>
        </w:rPr>
        <w:t>剪铁皮需要用很大的力气，所以需要选择省力杠杆，三幅图中只有C图的动力臂是大于阻力臂的，由杠杆平衡方程可知，省力则费距离，故选C图剪刀；这样选择的目的是为了省力．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2.</w:t>
      </w:r>
      <w:r>
        <w:rPr>
          <w:rFonts w:ascii="Times New Roman" w:hAnsi="Times New Roman" w:cs="Times New Roman" w:hint="default"/>
        </w:rPr>
        <w:t xml:space="preserve"> 3　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3.</w:t>
      </w:r>
      <w:r>
        <w:rPr>
          <w:rFonts w:ascii="Times New Roman" w:hAnsi="Times New Roman" w:cs="Times New Roman" w:hint="default"/>
        </w:rPr>
        <w:t xml:space="preserve"> 200　靠近　</w:t>
      </w:r>
      <w:r>
        <w:rPr>
          <w:rFonts w:ascii="Times New Roman" w:eastAsia="黑体" w:hAnsi="Times New Roman" w:cs="Times New Roman" w:hint="default"/>
        </w:rPr>
        <w:t>【解析】</w:t>
      </w:r>
      <w:r>
        <w:rPr>
          <w:rFonts w:ascii="Times New Roman" w:hAnsi="Times New Roman" w:cs="Times New Roman" w:hint="default"/>
        </w:rPr>
        <w:t>由题意可知，以</w:t>
      </w:r>
      <w:r>
        <w:rPr>
          <w:rFonts w:ascii="Times New Roman" w:hAnsi="Times New Roman" w:cs="Times New Roman" w:hint="default"/>
          <w:i/>
        </w:rPr>
        <w:t>C</w:t>
      </w:r>
      <w:r>
        <w:rPr>
          <w:rFonts w:ascii="Times New Roman" w:hAnsi="Times New Roman" w:cs="Times New Roman" w:hint="default"/>
        </w:rPr>
        <w:t>为支点，支架</w:t>
      </w:r>
      <w:r>
        <w:rPr>
          <w:rFonts w:ascii="Times New Roman" w:hAnsi="Times New Roman" w:cs="Times New Roman" w:hint="default"/>
          <w:i/>
        </w:rPr>
        <w:t>ABC</w:t>
      </w:r>
      <w:r>
        <w:rPr>
          <w:rFonts w:ascii="Times New Roman" w:hAnsi="Times New Roman" w:cs="Times New Roman" w:hint="default"/>
        </w:rPr>
        <w:t>是一个杠杆．</w:t>
      </w:r>
      <w:r>
        <w:rPr>
          <w:rFonts w:ascii="Times New Roman" w:hAnsi="Times New Roman" w:cs="Times New Roman" w:hint="default"/>
          <w:i/>
        </w:rPr>
        <w:t>AC</w:t>
      </w:r>
      <w:r>
        <w:rPr>
          <w:rFonts w:ascii="Times New Roman" w:hAnsi="Times New Roman" w:cs="Times New Roman" w:hint="default"/>
        </w:rPr>
        <w:t>为</w:t>
      </w:r>
      <w:r>
        <w:rPr>
          <w:rFonts w:ascii="Times New Roman" w:hAnsi="Times New Roman" w:cs="Times New Roman" w:hint="default"/>
          <w:i/>
        </w:rPr>
        <w:t>A</w:t>
      </w:r>
      <w:r>
        <w:rPr>
          <w:rFonts w:ascii="Times New Roman" w:hAnsi="Times New Roman" w:cs="Times New Roman" w:hint="default"/>
        </w:rPr>
        <w:t>处螺钉水平拉力的力臂，室外机对其压力的力臂为</w:t>
      </w:r>
      <w:r>
        <w:rPr>
          <w:rFonts w:ascii="Times New Roman" w:hAnsi="Times New Roman" w:cs="Times New Roman" w:hint="default"/>
          <w:i/>
        </w:rPr>
        <w:t>AB</w:t>
      </w:r>
      <w:r>
        <w:rPr>
          <w:rFonts w:ascii="Times New Roman" w:hAnsi="Times New Roman" w:cs="Times New Roman" w:hint="default"/>
        </w:rPr>
        <w:t>长的</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w:instrText>
      </w:r>
      <w:r>
        <w:rPr>
          <w:rFonts w:ascii="Times New Roman" w:hAnsi="Times New Roman" w:cs="Times New Roman" w:hint="default"/>
        </w:rPr>
        <w:instrText>2)</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，由杠杆平衡条件可得：</w:t>
      </w:r>
      <w:r>
        <w:rPr>
          <w:rFonts w:ascii="Times New Roman" w:hAnsi="Times New Roman" w:cs="Times New Roman" w:hint="default"/>
          <w:i/>
        </w:rPr>
        <w:t>F</w:t>
      </w:r>
      <w:r>
        <w:rPr>
          <w:rFonts w:ascii="Times New Roman" w:hAnsi="Times New Roman" w:cs="Times New Roman" w:hint="default"/>
        </w:rPr>
        <w:t xml:space="preserve"> ×</w:t>
      </w:r>
      <w:r>
        <w:rPr>
          <w:rFonts w:ascii="Times New Roman" w:hAnsi="Times New Roman" w:cs="Times New Roman" w:hint="default"/>
          <w:i/>
        </w:rPr>
        <w:t>AC</w:t>
      </w:r>
      <w:r>
        <w:rPr>
          <w:rFonts w:ascii="Times New Roman" w:hAnsi="Times New Roman" w:cs="Times New Roman" w:hint="default"/>
        </w:rPr>
        <w:t xml:space="preserve"> ＝</w:t>
      </w:r>
      <w:r>
        <w:rPr>
          <w:rFonts w:ascii="Times New Roman" w:hAnsi="Times New Roman" w:cs="Times New Roman" w:hint="default"/>
          <w:i/>
        </w:rPr>
        <w:t>G</w:t>
      </w:r>
      <w:r>
        <w:rPr>
          <w:rFonts w:ascii="Times New Roman" w:hAnsi="Times New Roman" w:cs="Times New Roman" w:hint="default"/>
        </w:rPr>
        <w:t xml:space="preserve"> ×</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w:instrText>
      </w:r>
      <w:r>
        <w:rPr>
          <w:rFonts w:ascii="Times New Roman" w:hAnsi="Times New Roman" w:cs="Times New Roman" w:hint="default"/>
        </w:rPr>
        <w:instrText>2)</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i/>
        </w:rPr>
        <w:t>AB</w:t>
      </w:r>
      <w:r>
        <w:rPr>
          <w:rFonts w:ascii="Times New Roman" w:hAnsi="Times New Roman" w:cs="Times New Roman" w:hint="default"/>
        </w:rPr>
        <w:t>；即</w:t>
      </w:r>
      <w:r>
        <w:rPr>
          <w:rFonts w:ascii="Times New Roman" w:hAnsi="Times New Roman" w:cs="Times New Roman" w:hint="default"/>
          <w:i/>
        </w:rPr>
        <w:t>F</w:t>
      </w:r>
      <w:r>
        <w:rPr>
          <w:rFonts w:ascii="Times New Roman" w:hAnsi="Times New Roman" w:cs="Times New Roman" w:hint="default"/>
        </w:rPr>
        <w:t>×30 cm＝300 N×</w:t>
      </w:r>
      <w:r>
        <w:rPr>
          <w:rFonts w:ascii="Times New Roman" w:hAnsi="Times New Roman" w:cs="Times New Roman" w:hint="default"/>
        </w:rPr>
        <w:fldChar w:fldCharType="begin"/>
      </w:r>
      <w:r>
        <w:rPr>
          <w:rFonts w:ascii="Times New Roman" w:hAnsi="Times New Roman" w:cs="Times New Roman" w:hint="default"/>
        </w:rPr>
        <w:instrText>eq \f(1,2)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×40 cm；解得拉力</w:t>
      </w:r>
      <w:r>
        <w:rPr>
          <w:rFonts w:ascii="Times New Roman" w:hAnsi="Times New Roman" w:cs="Times New Roman" w:hint="default"/>
          <w:i/>
        </w:rPr>
        <w:t>F</w:t>
      </w:r>
      <w:r>
        <w:rPr>
          <w:rFonts w:ascii="Times New Roman" w:hAnsi="Times New Roman" w:cs="Times New Roman" w:hint="default"/>
        </w:rPr>
        <w:t>＝200 N；若拉力过大，支架对螺钉拉力会使螺钉松动造成危险，而根据杠杆平衡条件知，在</w:t>
      </w:r>
      <w:r>
        <w:rPr>
          <w:rFonts w:ascii="Times New Roman" w:hAnsi="Times New Roman" w:cs="Times New Roman" w:hint="default"/>
          <w:i/>
        </w:rPr>
        <w:t>A</w:t>
      </w:r>
      <w:r>
        <w:rPr>
          <w:rFonts w:ascii="Times New Roman" w:hAnsi="Times New Roman" w:cs="Times New Roman" w:hint="default"/>
        </w:rPr>
        <w:t>处拉力力臂和阻力</w:t>
      </w:r>
      <w:r>
        <w:rPr>
          <w:rFonts w:ascii="Times New Roman" w:hAnsi="Times New Roman" w:cs="Times New Roman" w:hint="default"/>
          <w:i/>
        </w:rPr>
        <w:t>G</w:t>
      </w:r>
      <w:r>
        <w:rPr>
          <w:rFonts w:ascii="Times New Roman" w:hAnsi="Times New Roman" w:cs="Times New Roman" w:hint="default"/>
        </w:rPr>
        <w:t>一定时，室外机的位置越靠近墙壁，室外机对支架压力力臂越小，</w:t>
      </w:r>
      <w:r>
        <w:rPr>
          <w:rFonts w:ascii="Times New Roman" w:hAnsi="Times New Roman" w:cs="Times New Roman" w:hint="default"/>
          <w:i/>
        </w:rPr>
        <w:t>A</w:t>
      </w:r>
      <w:r>
        <w:rPr>
          <w:rFonts w:ascii="Times New Roman" w:hAnsi="Times New Roman" w:cs="Times New Roman" w:hint="default"/>
        </w:rPr>
        <w:t>处的拉力越小；故为了安全，室外机位置应靠近墙壁．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4.</w:t>
      </w:r>
      <w:r>
        <w:rPr>
          <w:rFonts w:ascii="Times New Roman" w:hAnsi="Times New Roman" w:cs="Times New Roman" w:hint="default"/>
        </w:rPr>
        <w:t xml:space="preserve"> 60　100　变小　</w:t>
      </w:r>
      <w:r>
        <w:rPr>
          <w:rFonts w:ascii="Times New Roman" w:eastAsia="黑体" w:hAnsi="Times New Roman" w:cs="Times New Roman" w:hint="default"/>
        </w:rPr>
        <w:t>【解析】</w:t>
      </w:r>
      <w:r>
        <w:rPr>
          <w:rFonts w:ascii="Times New Roman" w:hAnsi="Times New Roman" w:cs="Times New Roman" w:hint="default"/>
        </w:rPr>
        <w:t>如解图所示，</w:t>
      </w:r>
      <w:r>
        <w:rPr>
          <w:rFonts w:ascii="Times New Roman" w:hAnsi="Times New Roman" w:cs="Times New Roman" w:hint="default"/>
          <w:i/>
        </w:rPr>
        <w:t>F</w:t>
      </w:r>
      <w:r>
        <w:rPr>
          <w:rFonts w:ascii="Times New Roman" w:hAnsi="Times New Roman" w:cs="Times New Roman" w:hint="default"/>
        </w:rPr>
        <w:t>的力臂为</w:t>
      </w:r>
      <w:r>
        <w:rPr>
          <w:rFonts w:ascii="Times New Roman" w:hAnsi="Times New Roman" w:cs="Times New Roman" w:hint="default"/>
          <w:i/>
        </w:rPr>
        <w:t>OA</w:t>
      </w:r>
      <w:r>
        <w:rPr>
          <w:rFonts w:ascii="Times New Roman" w:hAnsi="Times New Roman" w:cs="Times New Roman" w:hint="default"/>
        </w:rPr>
        <w:t>的一半，即</w:t>
      </w:r>
      <w:r>
        <w:rPr>
          <w:rFonts w:ascii="Times New Roman" w:hAnsi="Times New Roman" w:cs="Times New Roman" w:hint="default"/>
          <w:i/>
        </w:rPr>
        <w:t>L</w:t>
      </w:r>
      <w:r>
        <w:rPr>
          <w:rFonts w:ascii="Times New Roman" w:hAnsi="Times New Roman" w:cs="Times New Roman" w:hint="default"/>
        </w:rPr>
        <w:t>＝60 cm，根据杠杆的平衡条件</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，250 N×0.24 m＝</w:t>
      </w:r>
      <w:r>
        <w:rPr>
          <w:rFonts w:ascii="Times New Roman" w:hAnsi="Times New Roman" w:cs="Times New Roman" w:hint="default"/>
          <w:i/>
        </w:rPr>
        <w:t>F</w:t>
      </w:r>
      <w:r>
        <w:rPr>
          <w:rFonts w:ascii="Times New Roman" w:hAnsi="Times New Roman" w:cs="Times New Roman" w:hint="default"/>
        </w:rPr>
        <w:t>×0.6 m，</w:t>
      </w:r>
      <w:r>
        <w:rPr>
          <w:rFonts w:ascii="Times New Roman" w:hAnsi="Times New Roman" w:cs="Times New Roman" w:hint="default"/>
          <w:i/>
        </w:rPr>
        <w:t>F</w:t>
      </w:r>
      <w:r>
        <w:rPr>
          <w:rFonts w:ascii="Times New Roman" w:hAnsi="Times New Roman" w:cs="Times New Roman" w:hint="default"/>
        </w:rPr>
        <w:t>＝100 N；箱内较重物品靠近</w:t>
      </w:r>
      <w:r>
        <w:rPr>
          <w:rFonts w:ascii="Times New Roman" w:hAnsi="Times New Roman" w:cs="Times New Roman" w:hint="default"/>
          <w:i/>
        </w:rPr>
        <w:t>O</w:t>
      </w:r>
      <w:r>
        <w:rPr>
          <w:rFonts w:ascii="Times New Roman" w:hAnsi="Times New Roman" w:cs="Times New Roman" w:hint="default"/>
        </w:rPr>
        <w:t>点，重力的力臂减小，根据杠杆的平衡条件，动力变小．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200150" cy="971550"/>
            <wp:effectExtent l="0" t="0" r="0" b="0"/>
            <wp:docPr id="6"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05425" name="图片 294"/>
                    <pic:cNvPicPr>
                      <a:picLocks noChangeAspect="1"/>
                    </pic:cNvPicPr>
                  </pic:nvPicPr>
                  <pic:blipFill>
                    <a:blip xmlns:r="http://schemas.openxmlformats.org/officeDocument/2006/relationships" r:embed="rId65" r:link="rId66">
                      <a:clrChange>
                        <a:clrFrom>
                          <a:srgbClr val="FFFFFF">
                            <a:alpha val="100000"/>
                          </a:srgbClr>
                        </a:clrFrom>
                        <a:clrTo>
                          <a:srgbClr val="FFFFFF">
                            <a:alpha val="100000"/>
                            <a:alpha val="0"/>
                          </a:srgbClr>
                        </a:clrTo>
                      </a:clrChange>
                    </a:blip>
                    <a:stretch>
                      <a:fillRect/>
                    </a:stretch>
                  </pic:blipFill>
                  <pic:spPr>
                    <a:xfrm>
                      <a:off x="0" y="0"/>
                      <a:ext cx="1200150" cy="9715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第4题解图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5.</w:t>
      </w:r>
      <w:r>
        <w:rPr>
          <w:rFonts w:ascii="Times New Roman" w:hAnsi="Times New Roman" w:cs="Times New Roman" w:hint="default"/>
        </w:rPr>
        <w:t xml:space="preserve"> 10.6　绳子 　</w:t>
      </w:r>
      <w:r>
        <w:rPr>
          <w:rFonts w:ascii="Times New Roman" w:eastAsia="黑体" w:hAnsi="Times New Roman" w:cs="Times New Roman" w:hint="default"/>
        </w:rPr>
        <w:t>【解析】</w:t>
      </w:r>
      <w:r>
        <w:rPr>
          <w:rFonts w:ascii="Times New Roman" w:hAnsi="Times New Roman" w:cs="Times New Roman" w:hint="default"/>
        </w:rPr>
        <w:t>如解图所示，连接</w:t>
      </w:r>
      <w:r>
        <w:rPr>
          <w:rFonts w:ascii="Times New Roman" w:hAnsi="Times New Roman" w:cs="Times New Roman" w:hint="default"/>
          <w:i/>
        </w:rPr>
        <w:t>OC</w:t>
      </w:r>
      <w:r>
        <w:rPr>
          <w:rFonts w:ascii="Times New Roman" w:hAnsi="Times New Roman" w:cs="Times New Roman" w:hint="default"/>
        </w:rPr>
        <w:t>，若在</w:t>
      </w:r>
      <w:r>
        <w:rPr>
          <w:rFonts w:ascii="Times New Roman" w:hAnsi="Times New Roman" w:cs="Times New Roman" w:hint="default"/>
          <w:i/>
        </w:rPr>
        <w:t>C</w:t>
      </w:r>
      <w:r>
        <w:rPr>
          <w:rFonts w:ascii="Times New Roman" w:hAnsi="Times New Roman" w:cs="Times New Roman" w:hint="default"/>
        </w:rPr>
        <w:t>端施力</w:t>
      </w:r>
      <w:r>
        <w:rPr>
          <w:rFonts w:ascii="Times New Roman" w:hAnsi="Times New Roman" w:cs="Times New Roman" w:hint="default"/>
          <w:i/>
        </w:rPr>
        <w:t>F</w:t>
      </w:r>
      <w:r>
        <w:rPr>
          <w:rFonts w:ascii="Times New Roman" w:hAnsi="Times New Roman" w:cs="Times New Roman" w:hint="default"/>
        </w:rPr>
        <w:t>，当</w:t>
      </w:r>
      <w:r>
        <w:rPr>
          <w:rFonts w:ascii="Times New Roman" w:hAnsi="Times New Roman" w:cs="Times New Roman" w:hint="default"/>
          <w:i/>
        </w:rPr>
        <w:t>F</w:t>
      </w:r>
      <w:r>
        <w:rPr>
          <w:rFonts w:ascii="Times New Roman" w:hAnsi="Times New Roman" w:cs="Times New Roman" w:hint="default"/>
        </w:rPr>
        <w:t>的方向与</w:t>
      </w:r>
      <w:r>
        <w:rPr>
          <w:rFonts w:ascii="Times New Roman" w:hAnsi="Times New Roman" w:cs="Times New Roman" w:hint="default"/>
          <w:i/>
        </w:rPr>
        <w:t>OC</w:t>
      </w:r>
      <w:r>
        <w:rPr>
          <w:rFonts w:ascii="Times New Roman" w:hAnsi="Times New Roman" w:cs="Times New Roman" w:hint="default"/>
        </w:rPr>
        <w:t>垂直时动力臂最大，此时最省力，故</w:t>
      </w:r>
      <w:r>
        <w:rPr>
          <w:rFonts w:ascii="Times New Roman" w:hAnsi="Times New Roman" w:cs="Times New Roman" w:hint="default"/>
          <w:i/>
        </w:rPr>
        <w:t>C</w:t>
      </w:r>
      <w:r>
        <w:rPr>
          <w:rFonts w:ascii="Times New Roman" w:hAnsi="Times New Roman" w:cs="Times New Roman" w:hint="default"/>
        </w:rPr>
        <w:t>点即为施力的作用点，</w:t>
      </w:r>
      <w:r>
        <w:rPr>
          <w:rFonts w:ascii="Times New Roman" w:hAnsi="Times New Roman" w:cs="Times New Roman" w:hint="default"/>
          <w:i/>
        </w:rPr>
        <w:t>OC</w:t>
      </w:r>
      <w:r>
        <w:rPr>
          <w:rFonts w:ascii="Times New Roman" w:hAnsi="Times New Roman" w:cs="Times New Roman" w:hint="default"/>
        </w:rPr>
        <w:t>为动力臂</w:t>
      </w:r>
      <w:r>
        <w:rPr>
          <w:rFonts w:ascii="Times New Roman" w:hAnsi="Times New Roman" w:cs="Times New Roman" w:hint="default"/>
          <w:i/>
        </w:rPr>
        <w:t>L</w:t>
      </w:r>
      <w:r>
        <w:rPr>
          <w:rFonts w:ascii="Times New Roman" w:hAnsi="Times New Roman" w:cs="Times New Roman" w:hint="default"/>
        </w:rPr>
        <w:t>；根据杠杆平衡的条件，要使杠杆平衡，动力方向垂直于</w:t>
      </w:r>
      <w:r>
        <w:rPr>
          <w:rFonts w:ascii="Times New Roman" w:hAnsi="Times New Roman" w:cs="Times New Roman" w:hint="default"/>
          <w:i/>
        </w:rPr>
        <w:t>OC</w:t>
      </w:r>
      <w:r>
        <w:rPr>
          <w:rFonts w:ascii="Times New Roman" w:hAnsi="Times New Roman" w:cs="Times New Roman" w:hint="default"/>
        </w:rPr>
        <w:t>向上，据此可画出最小的动力，如图所示；根据勾股定理，</w:t>
      </w:r>
      <w:r>
        <w:rPr>
          <w:rFonts w:ascii="Times New Roman" w:hAnsi="Times New Roman" w:cs="Times New Roman" w:hint="default"/>
          <w:i/>
        </w:rPr>
        <w:t>OC</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\r</w:instrText>
      </w:r>
      <w:r>
        <w:rPr>
          <w:rFonts w:ascii="Times New Roman" w:hAnsi="Times New Roman" w:cs="Times New Roman" w:hint="default"/>
        </w:rPr>
        <w:instrText>(（</w:instrText>
      </w:r>
      <w:r>
        <w:rPr>
          <w:rFonts w:ascii="Times New Roman" w:hAnsi="Times New Roman" w:cs="Times New Roman" w:hint="default"/>
          <w:i/>
        </w:rPr>
        <w:instrText>CD</w:instrText>
      </w:r>
      <w:r>
        <w:rPr>
          <w:rFonts w:ascii="Times New Roman" w:hAnsi="Times New Roman" w:cs="Times New Roman" w:hint="default"/>
        </w:rPr>
        <w:instrText>）</w:instrText>
      </w:r>
      <w:r>
        <w:rPr>
          <w:rFonts w:ascii="Times New Roman" w:hAnsi="Times New Roman" w:cs="Times New Roman" w:hint="default"/>
          <w:vertAlign w:val="superscript"/>
        </w:rPr>
        <w:instrText>2</w:instrText>
      </w:r>
      <w:r>
        <w:rPr>
          <w:rFonts w:ascii="Times New Roman" w:hAnsi="Times New Roman" w:cs="Times New Roman" w:hint="default"/>
        </w:rPr>
        <w:instrText>＋（</w:instrText>
      </w:r>
      <w:r>
        <w:rPr>
          <w:rFonts w:ascii="Times New Roman" w:hAnsi="Times New Roman" w:cs="Times New Roman" w:hint="default"/>
          <w:i/>
        </w:rPr>
        <w:instrText>OD</w:instrText>
      </w:r>
      <w:r>
        <w:rPr>
          <w:rFonts w:ascii="Times New Roman" w:hAnsi="Times New Roman" w:cs="Times New Roman" w:hint="default"/>
        </w:rPr>
        <w:instrText>）</w:instrText>
      </w:r>
      <w:r>
        <w:rPr>
          <w:rFonts w:ascii="Times New Roman" w:hAnsi="Times New Roman" w:cs="Times New Roman" w:hint="default"/>
          <w:vertAlign w:val="superscript"/>
        </w:rPr>
        <w:instrText>2</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\r</w:instrText>
      </w:r>
      <w:r>
        <w:rPr>
          <w:rFonts w:ascii="Times New Roman" w:hAnsi="Times New Roman" w:cs="Times New Roman" w:hint="default"/>
        </w:rPr>
        <w:instrText>(（</w:instrText>
      </w:r>
      <w:r>
        <w:rPr>
          <w:rFonts w:ascii="Times New Roman" w:hAnsi="Times New Roman" w:cs="Times New Roman" w:hint="default"/>
          <w:i/>
        </w:rPr>
        <w:instrText>AB</w:instrText>
      </w:r>
      <w:r>
        <w:rPr>
          <w:rFonts w:ascii="Times New Roman" w:hAnsi="Times New Roman" w:cs="Times New Roman" w:hint="default"/>
        </w:rPr>
        <w:instrText>）</w:instrText>
      </w:r>
      <w:r>
        <w:rPr>
          <w:rFonts w:ascii="Times New Roman" w:hAnsi="Times New Roman" w:cs="Times New Roman" w:hint="default"/>
          <w:vertAlign w:val="superscript"/>
        </w:rPr>
        <w:instrText>2</w:instrText>
      </w:r>
      <w:r>
        <w:rPr>
          <w:rFonts w:ascii="Times New Roman" w:hAnsi="Times New Roman" w:cs="Times New Roman" w:hint="default"/>
        </w:rPr>
        <w:instrText>＋（</w:instrText>
      </w:r>
      <w:r>
        <w:rPr>
          <w:rFonts w:ascii="Times New Roman" w:hAnsi="Times New Roman" w:cs="Times New Roman" w:hint="default"/>
          <w:i/>
        </w:rPr>
        <w:instrText>OA</w:instrText>
      </w:r>
      <w:r>
        <w:rPr>
          <w:rFonts w:ascii="Times New Roman" w:hAnsi="Times New Roman" w:cs="Times New Roman" w:hint="default"/>
        </w:rPr>
        <w:instrText>＋</w:instrText>
      </w:r>
      <w:r>
        <w:rPr>
          <w:rFonts w:ascii="Times New Roman" w:hAnsi="Times New Roman" w:cs="Times New Roman" w:hint="default"/>
          <w:i/>
        </w:rPr>
        <w:instrText>BC</w:instrText>
      </w:r>
      <w:r>
        <w:rPr>
          <w:rFonts w:ascii="Times New Roman" w:hAnsi="Times New Roman" w:cs="Times New Roman" w:hint="default"/>
        </w:rPr>
        <w:instrText>）</w:instrText>
      </w:r>
      <w:r>
        <w:rPr>
          <w:rFonts w:ascii="Times New Roman" w:hAnsi="Times New Roman" w:cs="Times New Roman" w:hint="default"/>
          <w:vertAlign w:val="superscript"/>
        </w:rPr>
        <w:instrText>2</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\r(（0.4 m）</w:instrText>
      </w:r>
      <w:r>
        <w:rPr>
          <w:rFonts w:ascii="Times New Roman" w:hAnsi="Times New Roman" w:cs="Times New Roman" w:hint="default"/>
          <w:vertAlign w:val="superscript"/>
        </w:rPr>
        <w:instrText>2</w:instrText>
      </w:r>
      <w:r>
        <w:rPr>
          <w:rFonts w:ascii="Times New Roman" w:hAnsi="Times New Roman" w:cs="Times New Roman" w:hint="default"/>
        </w:rPr>
        <w:instrText>＋（0.2 m＋0.2 m）</w:instrText>
      </w:r>
      <w:r>
        <w:rPr>
          <w:rFonts w:ascii="Times New Roman" w:hAnsi="Times New Roman" w:cs="Times New Roman" w:hint="default"/>
          <w:vertAlign w:val="superscript"/>
        </w:rPr>
        <w:instrText>2</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＝0.4</w:t>
      </w:r>
      <w:r>
        <w:rPr>
          <w:rFonts w:ascii="Times New Roman" w:hAnsi="Times New Roman" w:cs="Times New Roman" w:hint="default"/>
        </w:rPr>
        <w:fldChar w:fldCharType="begin"/>
      </w:r>
      <w:r>
        <w:rPr>
          <w:rFonts w:ascii="Times New Roman" w:hAnsi="Times New Roman" w:cs="Times New Roman" w:hint="default"/>
        </w:rPr>
        <w:instrText>eq \r(2)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xml:space="preserve"> m，根据杠杆的平衡条件：</w:t>
      </w:r>
      <w:r>
        <w:rPr>
          <w:rFonts w:ascii="Times New Roman" w:hAnsi="Times New Roman" w:cs="Times New Roman" w:hint="default"/>
          <w:i/>
        </w:rPr>
        <w:t>F</w:t>
      </w:r>
      <w:r>
        <w:rPr>
          <w:rFonts w:ascii="Times New Roman" w:hAnsi="Times New Roman" w:cs="Times New Roman" w:hint="default"/>
        </w:rPr>
        <w:t>×</w:t>
      </w:r>
      <w:r>
        <w:rPr>
          <w:rFonts w:ascii="Times New Roman" w:hAnsi="Times New Roman" w:cs="Times New Roman" w:hint="default"/>
          <w:i/>
        </w:rPr>
        <w:t>OC</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OA</w:t>
      </w:r>
      <w:r>
        <w:rPr>
          <w:rFonts w:ascii="Times New Roman" w:hAnsi="Times New Roman" w:cs="Times New Roman" w:hint="default"/>
        </w:rPr>
        <w:t>，代入数据，</w:t>
      </w:r>
      <w:r>
        <w:rPr>
          <w:rFonts w:ascii="Times New Roman" w:hAnsi="Times New Roman" w:cs="Times New Roman" w:hint="default"/>
          <w:i/>
        </w:rPr>
        <w:t>F</w:t>
      </w:r>
      <w:r>
        <w:rPr>
          <w:rFonts w:ascii="Times New Roman" w:hAnsi="Times New Roman" w:cs="Times New Roman" w:hint="default"/>
        </w:rPr>
        <w:t>×0.4</w:t>
      </w:r>
      <w:r>
        <w:rPr>
          <w:rFonts w:ascii="Times New Roman" w:hAnsi="Times New Roman" w:cs="Times New Roman" w:hint="default"/>
        </w:rPr>
        <w:fldChar w:fldCharType="begin"/>
      </w:r>
      <w:r>
        <w:rPr>
          <w:rFonts w:ascii="Times New Roman" w:hAnsi="Times New Roman" w:cs="Times New Roman" w:hint="default"/>
        </w:rPr>
        <w:instrText>eq \r(2)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xml:space="preserve"> m＝30 N×0.2 m，解得</w:t>
      </w:r>
      <w:r>
        <w:rPr>
          <w:rFonts w:ascii="Times New Roman" w:hAnsi="Times New Roman" w:cs="Times New Roman" w:hint="default"/>
          <w:i/>
        </w:rPr>
        <w:t>F</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\f(15\r(2),2)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xml:space="preserve"> N≈</w:t>
      </w:r>
      <w:r>
        <w:rPr>
          <w:rFonts w:ascii="Times New Roman" w:hAnsi="Times New Roman" w:cs="Times New Roman" w:hint="default"/>
        </w:rPr>
        <w:fldChar w:fldCharType="begin"/>
      </w:r>
      <w:r>
        <w:rPr>
          <w:rFonts w:ascii="Times New Roman" w:hAnsi="Times New Roman" w:cs="Times New Roman" w:hint="default"/>
        </w:rPr>
        <w:instrText>eq \f(15×1.414,2)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xml:space="preserve"> N＝10.6 N，阻力的施力物体是悬挂物体的绳子．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742950" cy="1047750"/>
            <wp:effectExtent l="0" t="0" r="0" b="0"/>
            <wp:docPr id="1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336297" name="图片 118"/>
                    <pic:cNvPicPr>
                      <a:picLocks noChangeAspect="1"/>
                    </pic:cNvPicPr>
                  </pic:nvPicPr>
                  <pic:blipFill>
                    <a:blip xmlns:r="http://schemas.openxmlformats.org/officeDocument/2006/relationships" r:embed="rId67" r:link="rId68">
                      <a:clrChange>
                        <a:clrFrom>
                          <a:srgbClr val="FFFFFF">
                            <a:alpha val="100000"/>
                          </a:srgbClr>
                        </a:clrFrom>
                        <a:clrTo>
                          <a:srgbClr val="FFFFFF">
                            <a:alpha val="100000"/>
                            <a:alpha val="0"/>
                          </a:srgbClr>
                        </a:clrTo>
                      </a:clrChange>
                    </a:blip>
                    <a:stretch>
                      <a:fillRect/>
                    </a:stretch>
                  </pic:blipFill>
                  <pic:spPr>
                    <a:xfrm>
                      <a:off x="0" y="0"/>
                      <a:ext cx="742950" cy="10477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第5题解图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6.</w:t>
      </w:r>
      <w:r>
        <w:rPr>
          <w:rFonts w:ascii="Times New Roman" w:hAnsi="Times New Roman" w:cs="Times New Roman" w:hint="default"/>
        </w:rPr>
        <w:t xml:space="preserve"> A　</w:t>
      </w:r>
      <w:r>
        <w:rPr>
          <w:rFonts w:ascii="Times New Roman" w:eastAsia="黑体" w:hAnsi="Times New Roman" w:cs="Times New Roman" w:hint="default"/>
        </w:rPr>
        <w:t>【解析】</w:t>
      </w:r>
      <w:r>
        <w:rPr>
          <w:rFonts w:ascii="Times New Roman" w:hAnsi="Times New Roman" w:cs="Times New Roman" w:hint="default"/>
        </w:rPr>
        <w:t>筷子在使用时，动力臂小于阻力臂，属于费力杠杆，A符合题意；瓶盖起子在使用过程中，动力臂大于阻力臂，是省力杠杆，B不符合题意；撬棒在使用过程中，动力臂大于阻力臂，是省力杠杆，C不符合题意；核桃夹子在使用过程中，动力臂大于阻力臂，是省力杠杆，D不符合题意．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7.</w:t>
      </w:r>
      <w:r>
        <w:rPr>
          <w:rFonts w:ascii="Times New Roman" w:hAnsi="Times New Roman" w:cs="Times New Roman" w:hint="default"/>
        </w:rPr>
        <w:t xml:space="preserve"> A　</w:t>
      </w:r>
      <w:r>
        <w:rPr>
          <w:rFonts w:ascii="Times New Roman" w:eastAsia="黑体" w:hAnsi="Times New Roman" w:cs="Times New Roman" w:hint="default"/>
        </w:rPr>
        <w:t>【解析】</w:t>
      </w:r>
      <w:r>
        <w:rPr>
          <w:rFonts w:ascii="Times New Roman" w:hAnsi="Times New Roman" w:cs="Times New Roman" w:hint="default"/>
        </w:rPr>
        <w:t>阻力是阻碍杠杆转动的力，阻力等于石头的重力，</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的方向应竖直向下，B错误；力臂是支点到力的作用线的距离，CD错误；综合分析，A正确．故选A.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8.</w:t>
      </w:r>
      <w:r>
        <w:rPr>
          <w:rFonts w:ascii="Times New Roman" w:hAnsi="Times New Roman" w:cs="Times New Roman" w:hint="default"/>
        </w:rPr>
        <w:t xml:space="preserve"> B　</w:t>
      </w:r>
      <w:r>
        <w:rPr>
          <w:rFonts w:ascii="Times New Roman" w:eastAsia="黑体" w:hAnsi="Times New Roman" w:cs="Times New Roman" w:hint="default"/>
        </w:rPr>
        <w:t>【解析】</w:t>
      </w:r>
      <w:r>
        <w:rPr>
          <w:rFonts w:ascii="Times New Roman" w:hAnsi="Times New Roman" w:cs="Times New Roman" w:hint="default"/>
        </w:rPr>
        <w:t>根据杠杆平衡原理</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，两条毛巾对衣架的拉力为</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，力臂为</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，一条毛巾对衣架的拉力为</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，力臂为</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，因此根据图示</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＝2</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，因此2</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 xml:space="preserve">＝ </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，则有可能保持平衡的为B.故选B.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9.</w:t>
      </w:r>
      <w:r>
        <w:rPr>
          <w:rFonts w:ascii="Times New Roman" w:hAnsi="Times New Roman" w:cs="Times New Roman" w:hint="default"/>
        </w:rPr>
        <w:t xml:space="preserve"> C　</w:t>
      </w:r>
      <w:r>
        <w:rPr>
          <w:rFonts w:ascii="Times New Roman" w:eastAsia="黑体" w:hAnsi="Times New Roman" w:cs="Times New Roman" w:hint="default"/>
        </w:rPr>
        <w:t>【解析】</w:t>
      </w:r>
      <w:r>
        <w:rPr>
          <w:rFonts w:ascii="Times New Roman" w:hAnsi="Times New Roman" w:cs="Times New Roman" w:hint="default"/>
        </w:rPr>
        <w:t>原来杠杆在水平位置处于平衡状态，此时作用在杠杆上的力分别为物体</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的重力，其对应的力臂分别为</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，根据杠杆的平衡条件可得：</w:t>
      </w:r>
      <w:r>
        <w:rPr>
          <w:rFonts w:ascii="Times New Roman" w:hAnsi="Times New Roman" w:cs="Times New Roman" w:hint="default"/>
          <w:i/>
        </w:rPr>
        <w:t>m</w:t>
      </w:r>
      <w:r>
        <w:rPr>
          <w:rFonts w:ascii="Times New Roman" w:hAnsi="Times New Roman" w:cs="Times New Roman" w:hint="default"/>
          <w:i/>
          <w:vertAlign w:val="subscript"/>
        </w:rPr>
        <w:t>A</w:t>
      </w:r>
      <w:r>
        <w:rPr>
          <w:rFonts w:ascii="Times New Roman" w:hAnsi="Times New Roman" w:cs="Times New Roman" w:hint="default"/>
          <w:i/>
        </w:rPr>
        <w:t>gl</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B</w:t>
      </w:r>
      <w:r>
        <w:rPr>
          <w:rFonts w:ascii="Times New Roman" w:hAnsi="Times New Roman" w:cs="Times New Roman" w:hint="default"/>
          <w:i/>
        </w:rPr>
        <w:t>gl</w:t>
      </w:r>
      <w:r>
        <w:rPr>
          <w:rFonts w:ascii="Times New Roman" w:hAnsi="Times New Roman" w:cs="Times New Roman" w:hint="default"/>
          <w:vertAlign w:val="subscript"/>
        </w:rPr>
        <w:t>2</w:t>
      </w:r>
      <w:r>
        <w:rPr>
          <w:rFonts w:ascii="Times New Roman" w:hAnsi="Times New Roman" w:cs="Times New Roman" w:hint="default"/>
        </w:rPr>
        <w:t>，由图知</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.所以</w:t>
      </w:r>
      <w:r>
        <w:rPr>
          <w:rFonts w:ascii="Times New Roman" w:hAnsi="Times New Roman" w:cs="Times New Roman" w:hint="default"/>
          <w:i/>
        </w:rPr>
        <w:t>m</w:t>
      </w:r>
      <w:r>
        <w:rPr>
          <w:rFonts w:ascii="Times New Roman" w:hAnsi="Times New Roman" w:cs="Times New Roman" w:hint="default"/>
          <w:i/>
          <w:vertAlign w:val="subscript"/>
        </w:rPr>
        <w:t>A</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B</w:t>
      </w:r>
      <w:r>
        <w:rPr>
          <w:rFonts w:ascii="Times New Roman" w:hAnsi="Times New Roman" w:cs="Times New Roman" w:hint="default"/>
        </w:rPr>
        <w:t>，当向支点移动相同的距离Δ</w:t>
      </w:r>
      <w:r>
        <w:rPr>
          <w:rFonts w:ascii="Times New Roman" w:hAnsi="Times New Roman" w:cs="Times New Roman" w:hint="default"/>
          <w:i/>
        </w:rPr>
        <w:t>L</w:t>
      </w:r>
      <w:r>
        <w:rPr>
          <w:rFonts w:ascii="Times New Roman" w:hAnsi="Times New Roman" w:cs="Times New Roman" w:hint="default"/>
        </w:rPr>
        <w:t>时，两边的力臂都减小Δ</w:t>
      </w:r>
      <w:r>
        <w:rPr>
          <w:rFonts w:ascii="Times New Roman" w:hAnsi="Times New Roman" w:cs="Times New Roman" w:hint="default"/>
          <w:i/>
        </w:rPr>
        <w:t>L</w:t>
      </w:r>
      <w:r>
        <w:rPr>
          <w:rFonts w:ascii="Times New Roman" w:hAnsi="Times New Roman" w:cs="Times New Roman" w:hint="default"/>
        </w:rPr>
        <w:t>，此时左边的力矩为：</w:t>
      </w:r>
      <w:r>
        <w:rPr>
          <w:rFonts w:ascii="Times New Roman" w:hAnsi="Times New Roman" w:cs="Times New Roman" w:hint="default"/>
          <w:i/>
        </w:rPr>
        <w:t>m</w:t>
      </w:r>
      <w:r>
        <w:rPr>
          <w:rFonts w:ascii="Times New Roman" w:hAnsi="Times New Roman" w:cs="Times New Roman" w:hint="default"/>
          <w:i/>
          <w:vertAlign w:val="subscript"/>
        </w:rPr>
        <w:t>A</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－Δ</w:t>
      </w:r>
      <w:r>
        <w:rPr>
          <w:rFonts w:ascii="Times New Roman" w:hAnsi="Times New Roman" w:cs="Times New Roman" w:hint="default"/>
          <w:i/>
        </w:rPr>
        <w:t>L</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A</w:t>
      </w:r>
      <w:r>
        <w:rPr>
          <w:rFonts w:ascii="Times New Roman" w:hAnsi="Times New Roman" w:cs="Times New Roman" w:hint="default"/>
          <w:i/>
        </w:rPr>
        <w:t>gl</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A</w:t>
      </w:r>
      <w:r>
        <w:rPr>
          <w:rFonts w:ascii="Times New Roman" w:hAnsi="Times New Roman" w:cs="Times New Roman" w:hint="default"/>
          <w:i/>
        </w:rPr>
        <w:t>g</w:t>
      </w:r>
      <w:r>
        <w:rPr>
          <w:rFonts w:ascii="Times New Roman" w:hAnsi="Times New Roman" w:cs="Times New Roman" w:hint="default"/>
        </w:rPr>
        <w:t>Δ</w:t>
      </w:r>
      <w:r>
        <w:rPr>
          <w:rFonts w:ascii="Times New Roman" w:hAnsi="Times New Roman" w:cs="Times New Roman" w:hint="default"/>
          <w:i/>
        </w:rPr>
        <w:t>L</w:t>
      </w:r>
      <w:r>
        <w:rPr>
          <w:rFonts w:ascii="Times New Roman" w:hAnsi="Times New Roman" w:cs="Times New Roman" w:hint="default"/>
        </w:rPr>
        <w:t>，右边的力矩为：</w:t>
      </w:r>
      <w:r>
        <w:rPr>
          <w:rFonts w:ascii="Times New Roman" w:hAnsi="Times New Roman" w:cs="Times New Roman" w:hint="default"/>
          <w:i/>
        </w:rPr>
        <w:t>m</w:t>
      </w:r>
      <w:r>
        <w:rPr>
          <w:rFonts w:ascii="Times New Roman" w:hAnsi="Times New Roman" w:cs="Times New Roman" w:hint="default"/>
          <w:i/>
          <w:vertAlign w:val="subscript"/>
        </w:rPr>
        <w:t>B</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－Δ</w:t>
      </w:r>
      <w:r>
        <w:rPr>
          <w:rFonts w:ascii="Times New Roman" w:hAnsi="Times New Roman" w:cs="Times New Roman" w:hint="default"/>
          <w:i/>
        </w:rPr>
        <w:t>L</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B</w:t>
      </w:r>
      <w:r>
        <w:rPr>
          <w:rFonts w:ascii="Times New Roman" w:hAnsi="Times New Roman" w:cs="Times New Roman" w:hint="default"/>
          <w:i/>
        </w:rPr>
        <w:t>gl</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B</w:t>
      </w:r>
      <w:r>
        <w:rPr>
          <w:rFonts w:ascii="Times New Roman" w:hAnsi="Times New Roman" w:cs="Times New Roman" w:hint="default"/>
          <w:i/>
        </w:rPr>
        <w:t>g</w:t>
      </w:r>
      <w:r>
        <w:rPr>
          <w:rFonts w:ascii="Times New Roman" w:hAnsi="Times New Roman" w:cs="Times New Roman" w:hint="default"/>
        </w:rPr>
        <w:t>Δ</w:t>
      </w:r>
      <w:r>
        <w:rPr>
          <w:rFonts w:ascii="Times New Roman" w:hAnsi="Times New Roman" w:cs="Times New Roman" w:hint="default"/>
          <w:i/>
        </w:rPr>
        <w:t>L</w:t>
      </w:r>
      <w:r>
        <w:rPr>
          <w:rFonts w:ascii="Times New Roman" w:hAnsi="Times New Roman" w:cs="Times New Roman" w:hint="default"/>
        </w:rPr>
        <w:t>，由于</w:t>
      </w:r>
      <w:r>
        <w:rPr>
          <w:rFonts w:ascii="Times New Roman" w:hAnsi="Times New Roman" w:cs="Times New Roman" w:hint="default"/>
          <w:i/>
        </w:rPr>
        <w:t>m</w:t>
      </w:r>
      <w:r>
        <w:rPr>
          <w:rFonts w:ascii="Times New Roman" w:hAnsi="Times New Roman" w:cs="Times New Roman" w:hint="default"/>
          <w:i/>
          <w:vertAlign w:val="subscript"/>
        </w:rPr>
        <w:t>A</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B</w:t>
      </w:r>
      <w:r>
        <w:rPr>
          <w:rFonts w:ascii="Times New Roman" w:hAnsi="Times New Roman" w:cs="Times New Roman" w:hint="default"/>
        </w:rPr>
        <w:t>，所以</w:t>
      </w:r>
      <w:r>
        <w:rPr>
          <w:rFonts w:ascii="Times New Roman" w:hAnsi="Times New Roman" w:cs="Times New Roman" w:hint="default"/>
          <w:i/>
        </w:rPr>
        <w:t>m</w:t>
      </w:r>
      <w:r>
        <w:rPr>
          <w:rFonts w:ascii="Times New Roman" w:hAnsi="Times New Roman" w:cs="Times New Roman" w:hint="default"/>
          <w:i/>
          <w:vertAlign w:val="subscript"/>
        </w:rPr>
        <w:t>A</w:t>
      </w:r>
      <w:r>
        <w:rPr>
          <w:rFonts w:ascii="Times New Roman" w:hAnsi="Times New Roman" w:cs="Times New Roman" w:hint="default"/>
          <w:i/>
        </w:rPr>
        <w:t>g</w:t>
      </w:r>
      <w:r>
        <w:rPr>
          <w:rFonts w:ascii="Times New Roman" w:hAnsi="Times New Roman" w:cs="Times New Roman" w:hint="default"/>
        </w:rPr>
        <w:t>Δ</w:t>
      </w:r>
      <w:r>
        <w:rPr>
          <w:rFonts w:ascii="Times New Roman" w:hAnsi="Times New Roman" w:cs="Times New Roman" w:hint="default"/>
          <w:i/>
        </w:rPr>
        <w:t>L</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B</w:t>
      </w:r>
      <w:r>
        <w:rPr>
          <w:rFonts w:ascii="Times New Roman" w:hAnsi="Times New Roman" w:cs="Times New Roman" w:hint="default"/>
          <w:i/>
        </w:rPr>
        <w:t>g</w:t>
      </w:r>
      <w:r>
        <w:rPr>
          <w:rFonts w:ascii="Times New Roman" w:hAnsi="Times New Roman" w:cs="Times New Roman" w:hint="default"/>
        </w:rPr>
        <w:t>Δ</w:t>
      </w:r>
      <w:r>
        <w:rPr>
          <w:rFonts w:ascii="Times New Roman" w:hAnsi="Times New Roman" w:cs="Times New Roman" w:hint="default"/>
          <w:i/>
        </w:rPr>
        <w:t>L</w:t>
      </w:r>
      <w:r>
        <w:rPr>
          <w:rFonts w:ascii="Times New Roman" w:hAnsi="Times New Roman" w:cs="Times New Roman" w:hint="default"/>
        </w:rPr>
        <w:t>；所以：</w:t>
      </w:r>
      <w:r>
        <w:rPr>
          <w:rFonts w:ascii="Times New Roman" w:hAnsi="Times New Roman" w:cs="Times New Roman" w:hint="default"/>
          <w:i/>
        </w:rPr>
        <w:t>m</w:t>
      </w:r>
      <w:r>
        <w:rPr>
          <w:rFonts w:ascii="Times New Roman" w:hAnsi="Times New Roman" w:cs="Times New Roman" w:hint="default"/>
          <w:i/>
          <w:vertAlign w:val="subscript"/>
        </w:rPr>
        <w:t>A</w:t>
      </w:r>
      <w:r>
        <w:rPr>
          <w:rFonts w:ascii="Times New Roman" w:hAnsi="Times New Roman" w:cs="Times New Roman" w:hint="default"/>
          <w:i/>
        </w:rPr>
        <w:t>gl</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A</w:t>
      </w:r>
      <w:r>
        <w:rPr>
          <w:rFonts w:ascii="Times New Roman" w:hAnsi="Times New Roman" w:cs="Times New Roman" w:hint="default"/>
          <w:i/>
        </w:rPr>
        <w:t>g</w:t>
      </w:r>
      <w:r>
        <w:rPr>
          <w:rFonts w:ascii="Times New Roman" w:hAnsi="Times New Roman" w:cs="Times New Roman" w:hint="default"/>
        </w:rPr>
        <w:t>Δ</w:t>
      </w:r>
      <w:r>
        <w:rPr>
          <w:rFonts w:ascii="Times New Roman" w:hAnsi="Times New Roman" w:cs="Times New Roman" w:hint="default"/>
          <w:i/>
        </w:rPr>
        <w:t>L</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B</w:t>
      </w:r>
      <w:r>
        <w:rPr>
          <w:rFonts w:ascii="Times New Roman" w:hAnsi="Times New Roman" w:cs="Times New Roman" w:hint="default"/>
          <w:i/>
        </w:rPr>
        <w:t>gl</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i/>
          <w:vertAlign w:val="subscript"/>
        </w:rPr>
        <w:t>B</w:t>
      </w:r>
      <w:r>
        <w:rPr>
          <w:rFonts w:ascii="Times New Roman" w:hAnsi="Times New Roman" w:cs="Times New Roman" w:hint="default"/>
          <w:i/>
        </w:rPr>
        <w:t>g</w:t>
      </w:r>
      <w:r>
        <w:rPr>
          <w:rFonts w:ascii="Times New Roman" w:hAnsi="Times New Roman" w:cs="Times New Roman" w:hint="default"/>
        </w:rPr>
        <w:t>Δ</w:t>
      </w:r>
      <w:r>
        <w:rPr>
          <w:rFonts w:ascii="Times New Roman" w:hAnsi="Times New Roman" w:cs="Times New Roman" w:hint="default"/>
          <w:i/>
        </w:rPr>
        <w:t>L</w:t>
      </w:r>
      <w:r>
        <w:rPr>
          <w:rFonts w:ascii="Times New Roman" w:hAnsi="Times New Roman" w:cs="Times New Roman" w:hint="default"/>
        </w:rPr>
        <w:t>，因此杠杆将向悬挂</w:t>
      </w:r>
      <w:r>
        <w:rPr>
          <w:rFonts w:ascii="Times New Roman" w:hAnsi="Times New Roman" w:cs="Times New Roman" w:hint="default"/>
          <w:i/>
        </w:rPr>
        <w:t>A</w:t>
      </w:r>
      <w:r>
        <w:rPr>
          <w:rFonts w:ascii="Times New Roman" w:hAnsi="Times New Roman" w:cs="Times New Roman" w:hint="default"/>
        </w:rPr>
        <w:t>物体的一端即左端倾斜．故选C.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10.</w:t>
      </w:r>
      <w:r>
        <w:rPr>
          <w:rFonts w:ascii="Times New Roman" w:hAnsi="Times New Roman" w:cs="Times New Roman" w:hint="default"/>
        </w:rPr>
        <w:t xml:space="preserve"> A　</w:t>
      </w:r>
      <w:r>
        <w:rPr>
          <w:rFonts w:ascii="Times New Roman" w:eastAsia="黑体" w:hAnsi="Times New Roman" w:cs="Times New Roman" w:hint="default"/>
        </w:rPr>
        <w:t>【解析】</w:t>
      </w:r>
      <w:r>
        <w:rPr>
          <w:rFonts w:ascii="Times New Roman" w:hAnsi="Times New Roman" w:cs="Times New Roman" w:hint="default"/>
        </w:rPr>
        <w:t>在杠杆慢慢抬起到水平位置的过程中，由图可知，阻力不变，阻力臂变大，动力臂减小，由杠杆平衡条件</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可知，动力逐渐变大．故选A.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11.</w:t>
      </w:r>
      <w:r>
        <w:rPr>
          <w:rFonts w:ascii="Times New Roman" w:hAnsi="Times New Roman" w:cs="Times New Roman" w:hint="default"/>
        </w:rPr>
        <w:t xml:space="preserve">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28700" cy="733425"/>
            <wp:effectExtent l="0" t="0" r="0" b="9525"/>
            <wp:docPr id="7"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24604" name="图片 295"/>
                    <pic:cNvPicPr>
                      <a:picLocks noChangeAspect="1"/>
                    </pic:cNvPicPr>
                  </pic:nvPicPr>
                  <pic:blipFill>
                    <a:blip xmlns:r="http://schemas.openxmlformats.org/officeDocument/2006/relationships" r:embed="rId69" r:link="rId70">
                      <a:clrChange>
                        <a:clrFrom>
                          <a:srgbClr val="FFFFFF">
                            <a:alpha val="100000"/>
                          </a:srgbClr>
                        </a:clrFrom>
                        <a:clrTo>
                          <a:srgbClr val="FFFFFF">
                            <a:alpha val="100000"/>
                            <a:alpha val="0"/>
                          </a:srgbClr>
                        </a:clrTo>
                      </a:clrChange>
                    </a:blip>
                    <a:stretch>
                      <a:fillRect/>
                    </a:stretch>
                  </pic:blipFill>
                  <pic:spPr>
                    <a:xfrm>
                      <a:off x="0" y="0"/>
                      <a:ext cx="1028700" cy="7334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第11题答图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先将力</w:t>
      </w:r>
      <w:r>
        <w:rPr>
          <w:rFonts w:ascii="Times New Roman" w:hAnsi="Times New Roman" w:cs="Times New Roman" w:hint="default"/>
          <w:i/>
        </w:rPr>
        <w:t>F</w:t>
      </w:r>
      <w:r>
        <w:rPr>
          <w:rFonts w:ascii="Times New Roman" w:hAnsi="Times New Roman" w:cs="Times New Roman" w:hint="default"/>
        </w:rPr>
        <w:t>反向延长，作出力</w:t>
      </w:r>
      <w:r>
        <w:rPr>
          <w:rFonts w:ascii="Times New Roman" w:hAnsi="Times New Roman" w:cs="Times New Roman" w:hint="default"/>
          <w:i/>
        </w:rPr>
        <w:t>F</w:t>
      </w:r>
      <w:r>
        <w:rPr>
          <w:rFonts w:ascii="Times New Roman" w:hAnsi="Times New Roman" w:cs="Times New Roman" w:hint="default"/>
        </w:rPr>
        <w:t>的作用线；然后从支点</w:t>
      </w:r>
      <w:r>
        <w:rPr>
          <w:rFonts w:ascii="Times New Roman" w:hAnsi="Times New Roman" w:cs="Times New Roman" w:hint="default"/>
          <w:i/>
        </w:rPr>
        <w:t>O</w:t>
      </w:r>
      <w:r>
        <w:rPr>
          <w:rFonts w:ascii="Times New Roman" w:hAnsi="Times New Roman" w:cs="Times New Roman" w:hint="default"/>
        </w:rPr>
        <w:t>向力</w:t>
      </w:r>
      <w:r>
        <w:rPr>
          <w:rFonts w:ascii="Times New Roman" w:hAnsi="Times New Roman" w:cs="Times New Roman" w:hint="default"/>
          <w:i/>
        </w:rPr>
        <w:t>F</w:t>
      </w:r>
      <w:r>
        <w:rPr>
          <w:rFonts w:ascii="Times New Roman" w:hAnsi="Times New Roman" w:cs="Times New Roman" w:hint="default"/>
        </w:rPr>
        <w:t>的作用线引垂线并相交于一点，从支点</w:t>
      </w:r>
      <w:r>
        <w:rPr>
          <w:rFonts w:ascii="Times New Roman" w:hAnsi="Times New Roman" w:cs="Times New Roman" w:hint="default"/>
          <w:i/>
        </w:rPr>
        <w:t>O</w:t>
      </w:r>
      <w:r>
        <w:rPr>
          <w:rFonts w:ascii="Times New Roman" w:hAnsi="Times New Roman" w:cs="Times New Roman" w:hint="default"/>
        </w:rPr>
        <w:t>到该交点的距离即力</w:t>
      </w:r>
      <w:r>
        <w:rPr>
          <w:rFonts w:ascii="Times New Roman" w:hAnsi="Times New Roman" w:cs="Times New Roman" w:hint="default"/>
          <w:i/>
        </w:rPr>
        <w:t>F</w:t>
      </w:r>
      <w:r>
        <w:rPr>
          <w:rFonts w:ascii="Times New Roman" w:hAnsi="Times New Roman" w:cs="Times New Roman" w:hint="default"/>
        </w:rPr>
        <w:t>的力臂</w:t>
      </w:r>
      <w:r>
        <w:rPr>
          <w:rFonts w:ascii="Times New Roman" w:hAnsi="Times New Roman" w:cs="Times New Roman" w:hint="default"/>
          <w:i/>
        </w:rPr>
        <w:t>L</w:t>
      </w:r>
      <w:r>
        <w:rPr>
          <w:rFonts w:ascii="Times New Roman" w:hAnsi="Times New Roman" w:cs="Times New Roman" w:hint="default"/>
        </w:rPr>
        <w:t>，标出相应的字母符号即可，如答图所示．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12.</w:t>
      </w:r>
      <w:r>
        <w:rPr>
          <w:rFonts w:ascii="Times New Roman" w:hAnsi="Times New Roman" w:cs="Times New Roman" w:hint="default"/>
        </w:rPr>
        <w:t xml:space="preserve">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561975" cy="923925"/>
            <wp:effectExtent l="0" t="0" r="9525" b="9525"/>
            <wp:docPr id="8"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64524" name="图片 296"/>
                    <pic:cNvPicPr>
                      <a:picLocks noChangeAspect="1"/>
                    </pic:cNvPicPr>
                  </pic:nvPicPr>
                  <pic:blipFill>
                    <a:blip xmlns:r="http://schemas.openxmlformats.org/officeDocument/2006/relationships" r:embed="rId71" r:link="rId72">
                      <a:clrChange>
                        <a:clrFrom>
                          <a:srgbClr val="FFFFFF">
                            <a:alpha val="100000"/>
                          </a:srgbClr>
                        </a:clrFrom>
                        <a:clrTo>
                          <a:srgbClr val="FFFFFF">
                            <a:alpha val="100000"/>
                            <a:alpha val="0"/>
                          </a:srgbClr>
                        </a:clrTo>
                      </a:clrChange>
                    </a:blip>
                    <a:stretch>
                      <a:fillRect/>
                    </a:stretch>
                  </pic:blipFill>
                  <pic:spPr>
                    <a:xfrm>
                      <a:off x="0" y="0"/>
                      <a:ext cx="561975" cy="9239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第12题答图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由杠杆的平衡条件可知，在阻力和阻力臂一定时，动力臂越长越省力；由图知，</w:t>
      </w:r>
      <w:r>
        <w:rPr>
          <w:rFonts w:ascii="Times New Roman" w:hAnsi="Times New Roman" w:cs="Times New Roman" w:hint="default"/>
          <w:i/>
        </w:rPr>
        <w:t>O</w:t>
      </w:r>
      <w:r>
        <w:rPr>
          <w:rFonts w:ascii="Times New Roman" w:hAnsi="Times New Roman" w:cs="Times New Roman" w:hint="default"/>
        </w:rPr>
        <w:t>为支点，</w:t>
      </w:r>
      <w:r>
        <w:rPr>
          <w:rFonts w:ascii="Times New Roman" w:hAnsi="Times New Roman" w:cs="Times New Roman" w:hint="default"/>
          <w:i/>
        </w:rPr>
        <w:t>A</w:t>
      </w:r>
      <w:r>
        <w:rPr>
          <w:rFonts w:ascii="Times New Roman" w:hAnsi="Times New Roman" w:cs="Times New Roman" w:hint="default"/>
        </w:rPr>
        <w:t>点离支点最远，则连接支点</w:t>
      </w:r>
      <w:r>
        <w:rPr>
          <w:rFonts w:ascii="Times New Roman" w:hAnsi="Times New Roman" w:cs="Times New Roman" w:hint="default"/>
          <w:i/>
        </w:rPr>
        <w:t>O</w:t>
      </w:r>
      <w:r>
        <w:rPr>
          <w:rFonts w:ascii="Times New Roman" w:hAnsi="Times New Roman" w:cs="Times New Roman" w:hint="default"/>
        </w:rPr>
        <w:t>和羊角锤的末端</w:t>
      </w:r>
      <w:r>
        <w:rPr>
          <w:rFonts w:ascii="Times New Roman" w:hAnsi="Times New Roman" w:cs="Times New Roman" w:hint="default"/>
          <w:i/>
        </w:rPr>
        <w:t>A</w:t>
      </w:r>
      <w:r>
        <w:rPr>
          <w:rFonts w:ascii="Times New Roman" w:hAnsi="Times New Roman" w:cs="Times New Roman" w:hint="default"/>
        </w:rPr>
        <w:t>即是最长的动力臂，过</w:t>
      </w:r>
      <w:r>
        <w:rPr>
          <w:rFonts w:ascii="Times New Roman" w:hAnsi="Times New Roman" w:cs="Times New Roman" w:hint="default"/>
          <w:i/>
        </w:rPr>
        <w:t>A</w:t>
      </w:r>
      <w:r>
        <w:rPr>
          <w:rFonts w:ascii="Times New Roman" w:hAnsi="Times New Roman" w:cs="Times New Roman" w:hint="default"/>
        </w:rPr>
        <w:t>点作垂直于动力臂向上的拉力</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13.</w:t>
      </w:r>
      <w:r>
        <w:rPr>
          <w:rFonts w:ascii="Times New Roman" w:hAnsi="Times New Roman" w:cs="Times New Roman" w:hint="default"/>
        </w:rPr>
        <w:t xml:space="preserve">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257300" cy="952500"/>
            <wp:effectExtent l="0" t="0" r="0" b="0"/>
            <wp:docPr id="9"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355681" name="图片 297"/>
                    <pic:cNvPicPr>
                      <a:picLocks noChangeAspect="1"/>
                    </pic:cNvPicPr>
                  </pic:nvPicPr>
                  <pic:blipFill>
                    <a:blip xmlns:r="http://schemas.openxmlformats.org/officeDocument/2006/relationships" r:embed="rId73" r:link="rId74">
                      <a:clrChange>
                        <a:clrFrom>
                          <a:srgbClr val="FFFFFF">
                            <a:alpha val="100000"/>
                          </a:srgbClr>
                        </a:clrFrom>
                        <a:clrTo>
                          <a:srgbClr val="FFFFFF">
                            <a:alpha val="100000"/>
                            <a:alpha val="0"/>
                          </a:srgbClr>
                        </a:clrTo>
                      </a:clrChange>
                    </a:blip>
                    <a:stretch>
                      <a:fillRect/>
                    </a:stretch>
                  </pic:blipFill>
                  <pic:spPr>
                    <a:xfrm>
                      <a:off x="0" y="0"/>
                      <a:ext cx="1257300" cy="9525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第13题答图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由图可知，反向延长</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，过支点</w:t>
      </w:r>
      <w:r>
        <w:rPr>
          <w:rFonts w:ascii="Times New Roman" w:hAnsi="Times New Roman" w:cs="Times New Roman" w:hint="default"/>
          <w:i/>
        </w:rPr>
        <w:t>O</w:t>
      </w:r>
      <w:r>
        <w:rPr>
          <w:rFonts w:ascii="Times New Roman" w:hAnsi="Times New Roman" w:cs="Times New Roman" w:hint="default"/>
        </w:rPr>
        <w:t>作垂直于</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作用线的垂线段，即阻力臂</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；根据杠杆平衡条件可知，当动力臂最长时，动力最小；因此连接</w:t>
      </w:r>
      <w:r>
        <w:rPr>
          <w:rFonts w:ascii="Times New Roman" w:hAnsi="Times New Roman" w:cs="Times New Roman" w:hint="default"/>
          <w:i/>
        </w:rPr>
        <w:t>OA</w:t>
      </w:r>
      <w:r>
        <w:rPr>
          <w:rFonts w:ascii="Times New Roman" w:hAnsi="Times New Roman" w:cs="Times New Roman" w:hint="default"/>
        </w:rPr>
        <w:t>，即动力力臂</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，过动力作用点</w:t>
      </w:r>
      <w:r>
        <w:rPr>
          <w:rFonts w:ascii="Times New Roman" w:hAnsi="Times New Roman" w:cs="Times New Roman" w:hint="default"/>
          <w:i/>
        </w:rPr>
        <w:t>A</w:t>
      </w:r>
      <w:r>
        <w:rPr>
          <w:rFonts w:ascii="Times New Roman" w:hAnsi="Times New Roman" w:cs="Times New Roman" w:hint="default"/>
        </w:rPr>
        <w:t>作力臂</w:t>
      </w:r>
      <w:r>
        <w:rPr>
          <w:rFonts w:ascii="Times New Roman" w:hAnsi="Times New Roman" w:cs="Times New Roman" w:hint="default"/>
          <w:i/>
        </w:rPr>
        <w:t>OA</w:t>
      </w:r>
      <w:r>
        <w:rPr>
          <w:rFonts w:ascii="Times New Roman" w:hAnsi="Times New Roman" w:cs="Times New Roman" w:hint="default"/>
        </w:rPr>
        <w:t>的垂线段，标出力的符号</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14.</w:t>
      </w:r>
      <w:r>
        <w:rPr>
          <w:rFonts w:ascii="Times New Roman" w:hAnsi="Times New Roman" w:cs="Times New Roman" w:hint="default"/>
        </w:rPr>
        <w:t xml:space="preserve"> (1)竖直　水平　(2)4.4　筷子　(3)37.5　①</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和</w:t>
      </w:r>
      <w:r>
        <w:rPr>
          <w:rFonts w:ascii="Times New Roman" w:hAnsi="Times New Roman" w:cs="Times New Roman" w:hint="default"/>
          <w:i/>
        </w:rPr>
        <w:t>l</w:t>
      </w:r>
      <w:r>
        <w:rPr>
          <w:rFonts w:ascii="Times New Roman" w:hAnsi="Times New Roman" w:cs="Times New Roman" w:hint="default"/>
          <w:vertAlign w:val="subscript"/>
        </w:rPr>
        <w:t>2</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(1)为便于测量力臂，弹簧测力计应沿竖直方向拉杠杆，并使杠杆在水平位置平衡；(2)由图乙可知，弹簧测力计的分度值为0.1 N，此时弹簧测力计的示数为4.4 N；由图甲可知，杠杆的动力臂小于阻力臂，属于费力杠杆，在使用中，筷子属于费力杠杆，所以此杠杆的类型与筷子相同；(3)由于弹簧测力计的量程为0～5 N，所以动力</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最大为5 N，由杠杆平衡条件</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得，5 N×3×10 cm＝4 N×</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，解得：</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＝37.5 cm；小飞接下来还应进行的实验有：①保持</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 xml:space="preserve"> 和</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不变而改变</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15.</w:t>
      </w:r>
      <w:r>
        <w:rPr>
          <w:rFonts w:ascii="Times New Roman" w:hAnsi="Times New Roman" w:cs="Times New Roman" w:hint="default"/>
        </w:rPr>
        <w:t xml:space="preserve"> </w:t>
      </w:r>
      <w:r>
        <w:rPr>
          <w:rFonts w:ascii="Times New Roman" w:eastAsia="黑体" w:hAnsi="Times New Roman" w:cs="Times New Roman" w:hint="default"/>
        </w:rPr>
        <w:t>解：</w:t>
      </w:r>
      <w:r>
        <w:rPr>
          <w:rFonts w:ascii="Times New Roman" w:hAnsi="Times New Roman" w:cs="Times New Roman" w:hint="default"/>
        </w:rPr>
        <w:t>货车前轮开上地磅秤时，以后轮为支点，如解图甲所示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133600" cy="638175"/>
            <wp:effectExtent l="0" t="0" r="0" b="9525"/>
            <wp:docPr id="3"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393402" name="图片 298"/>
                    <pic:cNvPicPr>
                      <a:picLocks noChangeAspect="1"/>
                    </pic:cNvPicPr>
                  </pic:nvPicPr>
                  <pic:blipFill>
                    <a:blip xmlns:r="http://schemas.openxmlformats.org/officeDocument/2006/relationships" r:embed="rId75" r:link="rId76">
                      <a:clrChange>
                        <a:clrFrom>
                          <a:srgbClr val="FFFFFF">
                            <a:alpha val="100000"/>
                          </a:srgbClr>
                        </a:clrFrom>
                        <a:clrTo>
                          <a:srgbClr val="FFFFFF">
                            <a:alpha val="100000"/>
                            <a:alpha val="0"/>
                          </a:srgbClr>
                        </a:clrTo>
                      </a:clrChange>
                    </a:blip>
                    <a:stretch>
                      <a:fillRect/>
                    </a:stretch>
                  </pic:blipFill>
                  <pic:spPr>
                    <a:xfrm>
                      <a:off x="0" y="0"/>
                      <a:ext cx="2133600" cy="6381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第15题解图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根据杠杆的平衡条件得</w:t>
      </w:r>
      <w:r>
        <w:rPr>
          <w:rFonts w:ascii="Times New Roman" w:hAnsi="Times New Roman" w:cs="Times New Roman" w:hint="default"/>
          <w:i/>
        </w:rPr>
        <w:t>F</w:t>
      </w:r>
      <w:r>
        <w:rPr>
          <w:rFonts w:ascii="Times New Roman" w:hAnsi="Times New Roman" w:cs="Times New Roman" w:hint="default"/>
          <w:vertAlign w:val="subscript"/>
        </w:rPr>
        <w:t>前</w:t>
      </w:r>
      <w:r>
        <w:rPr>
          <w:rFonts w:ascii="Times New Roman" w:hAnsi="Times New Roman" w:cs="Times New Roman" w:hint="default"/>
          <w:i/>
        </w:rPr>
        <w:t>l</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车</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货车后轮开上地磅秤时，以前轮为支点，如解图乙所示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根据杠杆的平衡条件得</w:t>
      </w:r>
      <w:r>
        <w:rPr>
          <w:rFonts w:ascii="Times New Roman" w:hAnsi="Times New Roman" w:cs="Times New Roman" w:hint="default"/>
          <w:i/>
        </w:rPr>
        <w:t>F</w:t>
      </w:r>
      <w:r>
        <w:rPr>
          <w:rFonts w:ascii="Times New Roman" w:hAnsi="Times New Roman" w:cs="Times New Roman" w:hint="default"/>
          <w:vertAlign w:val="subscript"/>
        </w:rPr>
        <w:t>后</w:t>
      </w:r>
      <w:r>
        <w:rPr>
          <w:rFonts w:ascii="Times New Roman" w:hAnsi="Times New Roman" w:cs="Times New Roman" w:hint="default"/>
          <w:i/>
        </w:rPr>
        <w:t>l</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车</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①＋②，得</w:t>
      </w:r>
      <w:r>
        <w:rPr>
          <w:rFonts w:ascii="Times New Roman" w:hAnsi="Times New Roman" w:cs="Times New Roman" w:hint="default"/>
          <w:i/>
        </w:rPr>
        <w:t>G</w:t>
      </w:r>
      <w:r>
        <w:rPr>
          <w:rFonts w:ascii="Times New Roman" w:hAnsi="Times New Roman" w:cs="Times New Roman" w:hint="default"/>
          <w:vertAlign w:val="subscript"/>
        </w:rPr>
        <w:t>车</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前</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后</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由题意</w:t>
      </w:r>
      <w:r>
        <w:rPr>
          <w:rFonts w:ascii="Times New Roman" w:hAnsi="Times New Roman" w:cs="Times New Roman" w:hint="default"/>
          <w:i/>
        </w:rPr>
        <w:t>G</w:t>
      </w:r>
      <w:r>
        <w:rPr>
          <w:rFonts w:ascii="Times New Roman" w:hAnsi="Times New Roman" w:cs="Times New Roman" w:hint="default"/>
          <w:vertAlign w:val="subscript"/>
        </w:rPr>
        <w:t>车</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前</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后</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则</w:t>
      </w:r>
      <w:r>
        <w:rPr>
          <w:rFonts w:ascii="Times New Roman" w:hAnsi="Times New Roman" w:cs="Times New Roman" w:hint="default"/>
          <w:i/>
        </w:rPr>
        <w:t>m</w:t>
      </w:r>
      <w:r>
        <w:rPr>
          <w:rFonts w:ascii="Times New Roman" w:hAnsi="Times New Roman" w:cs="Times New Roman" w:hint="default"/>
          <w:vertAlign w:val="subscript"/>
        </w:rPr>
        <w:t>车</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vertAlign w:val="subscript"/>
        </w:rPr>
        <w:t>前</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vertAlign w:val="subscript"/>
        </w:rPr>
        <w:t>后</w:t>
      </w:r>
      <w:r>
        <w:rPr>
          <w:rFonts w:ascii="Times New Roman" w:hAnsi="Times New Roman" w:cs="Times New Roman" w:hint="default"/>
        </w:rPr>
        <w:t>＝8 t＋9 t＝17 t&lt;18 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所以货车没有超载．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sz w:val="36"/>
          <w:szCs w:val="36"/>
        </w:rPr>
        <w:t>第2节　滑轮及滑轮组　机械效率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w:t>
      </w:r>
      <w:r>
        <w:rPr>
          <w:rFonts w:ascii="Times New Roman" w:hAnsi="Times New Roman" w:cs="Times New Roman" w:hint="default"/>
        </w:rPr>
        <w:t xml:space="preserve"> 2　150　</w:t>
      </w:r>
      <w:r>
        <w:rPr>
          <w:rFonts w:ascii="Times New Roman" w:eastAsia="黑体" w:hAnsi="Times New Roman" w:cs="Times New Roman" w:hint="default"/>
        </w:rPr>
        <w:t>【解析】</w:t>
      </w:r>
      <w:r>
        <w:rPr>
          <w:rFonts w:ascii="Times New Roman" w:hAnsi="Times New Roman" w:cs="Times New Roman" w:hint="default"/>
        </w:rPr>
        <w:t>甲树相当于动滑轮，受力300 N，用两段绳子施力，因此小谦对绳子的拉力最少为150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2.</w:t>
      </w:r>
      <w:r>
        <w:rPr>
          <w:rFonts w:ascii="Times New Roman" w:hAnsi="Times New Roman" w:cs="Times New Roman" w:hint="default"/>
        </w:rPr>
        <w:t xml:space="preserve"> ＞　 ＞　</w:t>
      </w:r>
      <w:r>
        <w:rPr>
          <w:rFonts w:ascii="Times New Roman" w:eastAsia="黑体" w:hAnsi="Times New Roman" w:cs="Times New Roman" w:hint="default"/>
        </w:rPr>
        <w:t>【解析】</w:t>
      </w:r>
      <w:r>
        <w:rPr>
          <w:rFonts w:ascii="Times New Roman" w:hAnsi="Times New Roman" w:cs="Times New Roman" w:hint="default"/>
        </w:rPr>
        <w:t>由题知，质量相等的重物，重力相同(设其大小为</w:t>
      </w:r>
      <w:r>
        <w:rPr>
          <w:rFonts w:ascii="Times New Roman" w:hAnsi="Times New Roman" w:cs="Times New Roman" w:hint="default"/>
          <w:i/>
        </w:rPr>
        <w:t>G</w:t>
      </w:r>
      <w:r>
        <w:rPr>
          <w:rFonts w:ascii="Times New Roman" w:hAnsi="Times New Roman" w:cs="Times New Roman" w:hint="default"/>
        </w:rPr>
        <w:t>)，图甲中，因为两个都是定滑轮，空气阻力、摩擦和绳子的质量均不计，所以</w:t>
      </w:r>
      <w:r>
        <w:rPr>
          <w:rFonts w:ascii="Times New Roman" w:hAnsi="Times New Roman" w:cs="Times New Roman" w:hint="default"/>
          <w:i/>
        </w:rPr>
        <w:t>F</w:t>
      </w:r>
      <w:r>
        <w:rPr>
          <w:rFonts w:ascii="Times New Roman" w:hAnsi="Times New Roman" w:cs="Times New Roman" w:hint="default"/>
          <w:vertAlign w:val="subscript"/>
        </w:rPr>
        <w:t>甲</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；如果考虑滑轮质量，该装置的额外功为0，</w:t>
      </w:r>
      <w:r>
        <w:rPr>
          <w:rFonts w:ascii="Times New Roman" w:hAnsi="Times New Roman" w:cs="Times New Roman" w:hint="default"/>
          <w:i/>
        </w:rPr>
        <w:t>η</w:t>
      </w:r>
      <w:r>
        <w:rPr>
          <w:rFonts w:ascii="Times New Roman" w:hAnsi="Times New Roman" w:cs="Times New Roman" w:hint="default"/>
          <w:vertAlign w:val="subscript"/>
        </w:rPr>
        <w:t>甲</w:t>
      </w:r>
      <w:r>
        <w:rPr>
          <w:rFonts w:ascii="Times New Roman" w:hAnsi="Times New Roman" w:cs="Times New Roman" w:hint="default"/>
        </w:rPr>
        <w:t>＝100%；图乙中，因为是一个定滑轮、一个动滑轮，</w:t>
      </w:r>
      <w:r>
        <w:rPr>
          <w:rFonts w:ascii="Times New Roman" w:hAnsi="Times New Roman" w:cs="Times New Roman" w:hint="default"/>
          <w:i/>
        </w:rPr>
        <w:t>n</w:t>
      </w:r>
      <w:r>
        <w:rPr>
          <w:rFonts w:ascii="Times New Roman" w:hAnsi="Times New Roman" w:cs="Times New Roman" w:hint="default"/>
        </w:rPr>
        <w:t>＝2，空气阻力、摩擦和绳子的质量均不计，所以</w:t>
      </w:r>
      <w:r>
        <w:rPr>
          <w:rFonts w:ascii="Times New Roman" w:hAnsi="Times New Roman" w:cs="Times New Roman" w:hint="default"/>
          <w:i/>
        </w:rPr>
        <w:t>F</w:t>
      </w:r>
      <w:r>
        <w:rPr>
          <w:rFonts w:ascii="Times New Roman" w:hAnsi="Times New Roman" w:cs="Times New Roman" w:hint="default"/>
          <w:vertAlign w:val="subscript"/>
        </w:rPr>
        <w:t>乙</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w:instrText>
      </w:r>
      <w:r>
        <w:rPr>
          <w:rFonts w:ascii="Times New Roman" w:hAnsi="Times New Roman" w:cs="Times New Roman" w:hint="default"/>
        </w:rPr>
        <w:instrText>2)</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轮</w:t>
      </w:r>
      <w:r>
        <w:rPr>
          <w:rFonts w:ascii="Times New Roman" w:hAnsi="Times New Roman" w:cs="Times New Roman" w:hint="default"/>
        </w:rPr>
        <w:t>)，由因为每个滑轮重小于物重，</w:t>
      </w:r>
      <w:r>
        <w:rPr>
          <w:rFonts w:ascii="Times New Roman" w:hAnsi="Times New Roman" w:cs="Times New Roman" w:hint="default"/>
          <w:i/>
        </w:rPr>
        <w:t>F</w:t>
      </w:r>
      <w:r>
        <w:rPr>
          <w:rFonts w:ascii="Times New Roman" w:hAnsi="Times New Roman" w:cs="Times New Roman" w:hint="default"/>
          <w:vertAlign w:val="subscript"/>
        </w:rPr>
        <w:t>乙</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；如果考虑滑轮质量，空气阻力、摩擦、绳子的质量均不计，该装置的额外功＞0，</w:t>
      </w:r>
      <w:r>
        <w:rPr>
          <w:rFonts w:ascii="Times New Roman" w:hAnsi="Times New Roman" w:cs="Times New Roman" w:hint="default"/>
          <w:i/>
        </w:rPr>
        <w:t>η</w:t>
      </w:r>
      <w:r>
        <w:rPr>
          <w:rFonts w:ascii="Times New Roman" w:hAnsi="Times New Roman" w:cs="Times New Roman" w:hint="default"/>
          <w:vertAlign w:val="subscript"/>
        </w:rPr>
        <w:t>乙</w:t>
      </w:r>
      <w:r>
        <w:rPr>
          <w:rFonts w:ascii="Times New Roman" w:hAnsi="Times New Roman" w:cs="Times New Roman" w:hint="default"/>
        </w:rPr>
        <w:t>＜100%；由以上分析可知，</w:t>
      </w:r>
      <w:r>
        <w:rPr>
          <w:rFonts w:ascii="Times New Roman" w:hAnsi="Times New Roman" w:cs="Times New Roman" w:hint="default"/>
          <w:i/>
        </w:rPr>
        <w:t>F</w:t>
      </w:r>
      <w:r>
        <w:rPr>
          <w:rFonts w:ascii="Times New Roman" w:hAnsi="Times New Roman" w:cs="Times New Roman" w:hint="default"/>
          <w:vertAlign w:val="subscript"/>
        </w:rPr>
        <w:t>甲</w:t>
      </w:r>
      <w:r>
        <w:rPr>
          <w:rFonts w:ascii="Times New Roman" w:hAnsi="Times New Roman" w:cs="Times New Roman" w:hint="default"/>
        </w:rPr>
        <w:t>大于</w:t>
      </w:r>
      <w:r>
        <w:rPr>
          <w:rFonts w:ascii="Times New Roman" w:hAnsi="Times New Roman" w:cs="Times New Roman" w:hint="default"/>
          <w:i/>
        </w:rPr>
        <w:t>F</w:t>
      </w:r>
      <w:r>
        <w:rPr>
          <w:rFonts w:ascii="Times New Roman" w:hAnsi="Times New Roman" w:cs="Times New Roman" w:hint="default"/>
          <w:vertAlign w:val="subscript"/>
        </w:rPr>
        <w:t>乙</w:t>
      </w:r>
      <w:r>
        <w:rPr>
          <w:rFonts w:ascii="Times New Roman" w:hAnsi="Times New Roman" w:cs="Times New Roman" w:hint="default"/>
        </w:rPr>
        <w:t>；</w:t>
      </w:r>
      <w:r>
        <w:rPr>
          <w:rFonts w:ascii="Times New Roman" w:hAnsi="Times New Roman" w:cs="Times New Roman" w:hint="default"/>
          <w:i/>
        </w:rPr>
        <w:t>η</w:t>
      </w:r>
      <w:r>
        <w:rPr>
          <w:rFonts w:ascii="Times New Roman" w:hAnsi="Times New Roman" w:cs="Times New Roman" w:hint="default"/>
          <w:vertAlign w:val="subscript"/>
        </w:rPr>
        <w:t>甲</w:t>
      </w:r>
      <w:r>
        <w:rPr>
          <w:rFonts w:ascii="Times New Roman" w:hAnsi="Times New Roman" w:cs="Times New Roman" w:hint="default"/>
        </w:rPr>
        <w:t>大于</w:t>
      </w:r>
      <w:r>
        <w:rPr>
          <w:rFonts w:ascii="Times New Roman" w:hAnsi="Times New Roman" w:cs="Times New Roman" w:hint="default"/>
          <w:i/>
        </w:rPr>
        <w:t>η</w:t>
      </w:r>
      <w:r>
        <w:rPr>
          <w:rFonts w:ascii="Times New Roman" w:hAnsi="Times New Roman" w:cs="Times New Roman" w:hint="default"/>
          <w:vertAlign w:val="subscript"/>
        </w:rPr>
        <w:t>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3.</w:t>
      </w:r>
      <w:r>
        <w:rPr>
          <w:rFonts w:ascii="Times New Roman" w:hAnsi="Times New Roman" w:cs="Times New Roman" w:hint="default"/>
        </w:rPr>
        <w:t xml:space="preserve"> 1 000　 1 200　 83.3%　</w:t>
      </w:r>
      <w:r>
        <w:rPr>
          <w:rFonts w:ascii="Times New Roman" w:eastAsia="黑体" w:hAnsi="Times New Roman" w:cs="Times New Roman" w:hint="default"/>
        </w:rPr>
        <w:t>【解析】</w:t>
      </w:r>
      <w:r>
        <w:rPr>
          <w:rFonts w:ascii="Times New Roman" w:hAnsi="Times New Roman" w:cs="Times New Roman" w:hint="default"/>
        </w:rPr>
        <w:t>有用功</w:t>
      </w:r>
      <w:r>
        <w:rPr>
          <w:rFonts w:ascii="Times New Roman" w:hAnsi="Times New Roman" w:cs="Times New Roman" w:hint="default"/>
          <w:i/>
        </w:rPr>
        <w:t>W</w:t>
      </w:r>
      <w:r>
        <w:rPr>
          <w:rFonts w:ascii="Times New Roman" w:hAnsi="Times New Roman" w:cs="Times New Roman" w:hint="default"/>
          <w:vertAlign w:val="subscript"/>
        </w:rPr>
        <w:t>有用</w:t>
      </w:r>
      <w:r>
        <w:rPr>
          <w:rFonts w:ascii="Times New Roman" w:hAnsi="Times New Roman" w:cs="Times New Roman" w:hint="default"/>
        </w:rPr>
        <w:t>＝</w:t>
      </w:r>
      <w:r>
        <w:rPr>
          <w:rFonts w:ascii="Times New Roman" w:hAnsi="Times New Roman" w:cs="Times New Roman" w:hint="default"/>
          <w:i/>
        </w:rPr>
        <w:t>Gh</w:t>
      </w:r>
      <w:r>
        <w:rPr>
          <w:rFonts w:ascii="Times New Roman" w:hAnsi="Times New Roman" w:cs="Times New Roman" w:hint="default"/>
        </w:rPr>
        <w:t>＝1 000 N×1 m＝1 000 J；由题知，动力臂与阻力臂之比为2∶1，即</w:t>
      </w:r>
      <w:r>
        <w:rPr>
          <w:rFonts w:ascii="Times New Roman" w:hAnsi="Times New Roman" w:cs="Times New Roman" w:hint="default"/>
          <w:i/>
        </w:rPr>
        <w:t>L</w:t>
      </w:r>
      <w:r>
        <w:rPr>
          <w:rFonts w:ascii="Times New Roman" w:hAnsi="Times New Roman" w:cs="Times New Roman" w:hint="default"/>
          <w:vertAlign w:val="subscript"/>
        </w:rPr>
        <w:t>动</w:t>
      </w:r>
      <w:r>
        <w:rPr>
          <w:rFonts w:ascii="Times New Roman" w:hAnsi="Times New Roman" w:cs="Times New Roman" w:hint="default"/>
        </w:rPr>
        <w:t>＝2</w:t>
      </w:r>
      <w:r>
        <w:rPr>
          <w:rFonts w:ascii="Times New Roman" w:hAnsi="Times New Roman" w:cs="Times New Roman" w:hint="default"/>
          <w:i/>
        </w:rPr>
        <w:t>L</w:t>
      </w:r>
      <w:r>
        <w:rPr>
          <w:rFonts w:ascii="Times New Roman" w:hAnsi="Times New Roman" w:cs="Times New Roman" w:hint="default"/>
          <w:vertAlign w:val="subscript"/>
        </w:rPr>
        <w:t>阻</w:t>
      </w:r>
      <w:r>
        <w:rPr>
          <w:rFonts w:ascii="Times New Roman" w:hAnsi="Times New Roman" w:cs="Times New Roman" w:hint="default"/>
        </w:rPr>
        <w:t>，则动力移动距离</w:t>
      </w:r>
      <w:r>
        <w:rPr>
          <w:rFonts w:ascii="Times New Roman" w:hAnsi="Times New Roman" w:cs="Times New Roman" w:hint="default"/>
          <w:i/>
        </w:rPr>
        <w:t>s</w:t>
      </w:r>
      <w:r>
        <w:rPr>
          <w:rFonts w:ascii="Times New Roman" w:hAnsi="Times New Roman" w:cs="Times New Roman" w:hint="default"/>
        </w:rPr>
        <w:t>是阻力移动距离的二倍，所以拉力移动的距离</w:t>
      </w:r>
      <w:r>
        <w:rPr>
          <w:rFonts w:ascii="Times New Roman" w:hAnsi="Times New Roman" w:cs="Times New Roman" w:hint="default"/>
          <w:i/>
        </w:rPr>
        <w:t>s</w:t>
      </w:r>
      <w:r>
        <w:rPr>
          <w:rFonts w:ascii="Times New Roman" w:hAnsi="Times New Roman" w:cs="Times New Roman" w:hint="default"/>
        </w:rPr>
        <w:t>＝2</w:t>
      </w:r>
      <w:r>
        <w:rPr>
          <w:rFonts w:ascii="Times New Roman" w:hAnsi="Times New Roman" w:cs="Times New Roman" w:hint="default"/>
          <w:i/>
        </w:rPr>
        <w:t>h</w:t>
      </w:r>
      <w:r>
        <w:rPr>
          <w:rFonts w:ascii="Times New Roman" w:hAnsi="Times New Roman" w:cs="Times New Roman" w:hint="default"/>
        </w:rPr>
        <w:t>＝2×1 m＝2 m，拉力做的总功</w:t>
      </w:r>
      <w:r>
        <w:rPr>
          <w:rFonts w:ascii="Times New Roman" w:hAnsi="Times New Roman" w:cs="Times New Roman" w:hint="default"/>
          <w:i/>
        </w:rPr>
        <w:t>W</w:t>
      </w:r>
      <w:r>
        <w:rPr>
          <w:rFonts w:ascii="Times New Roman" w:hAnsi="Times New Roman" w:cs="Times New Roman" w:hint="default"/>
          <w:vertAlign w:val="subscript"/>
        </w:rPr>
        <w:t>总</w:t>
      </w:r>
      <w:r>
        <w:rPr>
          <w:rFonts w:ascii="Times New Roman" w:hAnsi="Times New Roman" w:cs="Times New Roman" w:hint="default"/>
        </w:rPr>
        <w:t>＝</w:t>
      </w:r>
      <w:r>
        <w:rPr>
          <w:rFonts w:ascii="Times New Roman" w:hAnsi="Times New Roman" w:cs="Times New Roman" w:hint="default"/>
          <w:i/>
        </w:rPr>
        <w:t>Fs</w:t>
      </w:r>
      <w:r>
        <w:rPr>
          <w:rFonts w:ascii="Times New Roman" w:hAnsi="Times New Roman" w:cs="Times New Roman" w:hint="default"/>
        </w:rPr>
        <w:t>＝600 N×2 m＝1 200 J，杠杆的机械效率</w:t>
      </w:r>
      <w:r>
        <w:rPr>
          <w:rFonts w:ascii="Times New Roman" w:hAnsi="Times New Roman" w:cs="Times New Roman" w:hint="default"/>
          <w:i/>
        </w:rPr>
        <w:t>η</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有</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rPr>
        <w:fldChar w:fldCharType="begin"/>
      </w:r>
      <w:r>
        <w:rPr>
          <w:rFonts w:ascii="Times New Roman" w:hAnsi="Times New Roman" w:cs="Times New Roman" w:hint="default"/>
        </w:rPr>
        <w:instrText>eq \f(1 000 J,1 200 J)</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×100%≈83.3%.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4.</w:t>
      </w:r>
      <w:r>
        <w:rPr>
          <w:rFonts w:ascii="Times New Roman" w:hAnsi="Times New Roman" w:cs="Times New Roman" w:hint="default"/>
        </w:rPr>
        <w:t xml:space="preserve"> 滑轮组　10　</w:t>
      </w:r>
      <w:r>
        <w:rPr>
          <w:rFonts w:ascii="Times New Roman" w:eastAsia="黑体" w:hAnsi="Times New Roman" w:cs="Times New Roman" w:hint="default"/>
        </w:rPr>
        <w:t>【解析】</w:t>
      </w:r>
      <w:r>
        <w:rPr>
          <w:rFonts w:ascii="Times New Roman" w:hAnsi="Times New Roman" w:cs="Times New Roman" w:hint="default"/>
        </w:rPr>
        <w:t>滑轮组中既有定滑轮，又有动滑轮，所以使用滑轮组，既可以省力，又可以改变力的方向；由</w:t>
      </w:r>
      <w:r>
        <w:rPr>
          <w:rFonts w:ascii="Times New Roman" w:hAnsi="Times New Roman" w:cs="Times New Roman" w:hint="default"/>
          <w:i/>
        </w:rPr>
        <w:t>η</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有</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×100%可知，</w:t>
      </w:r>
      <w:r>
        <w:rPr>
          <w:rFonts w:ascii="Times New Roman" w:hAnsi="Times New Roman" w:cs="Times New Roman" w:hint="default"/>
          <w:i/>
        </w:rPr>
        <w:t>W</w:t>
      </w:r>
      <w:r>
        <w:rPr>
          <w:rFonts w:ascii="Times New Roman" w:hAnsi="Times New Roman" w:cs="Times New Roman" w:hint="default"/>
          <w:vertAlign w:val="subscript"/>
        </w:rPr>
        <w:t>有</w:t>
      </w:r>
      <w:r>
        <w:rPr>
          <w:rFonts w:ascii="Times New Roman" w:hAnsi="Times New Roman" w:cs="Times New Roman" w:hint="default"/>
        </w:rPr>
        <w:t>＝90%×</w:t>
      </w:r>
      <w:r>
        <w:rPr>
          <w:rFonts w:ascii="Times New Roman" w:hAnsi="Times New Roman" w:cs="Times New Roman" w:hint="default"/>
          <w:i/>
        </w:rPr>
        <w:t>W</w:t>
      </w:r>
      <w:r>
        <w:rPr>
          <w:rFonts w:ascii="Times New Roman" w:hAnsi="Times New Roman" w:cs="Times New Roman" w:hint="default"/>
          <w:vertAlign w:val="subscript"/>
        </w:rPr>
        <w:t>总</w:t>
      </w:r>
      <w:r>
        <w:rPr>
          <w:rFonts w:ascii="Times New Roman" w:hAnsi="Times New Roman" w:cs="Times New Roman" w:hint="default"/>
        </w:rPr>
        <w:t>＝90%×100 J＝90 J，则所做的额外功为</w:t>
      </w:r>
      <w:r>
        <w:rPr>
          <w:rFonts w:ascii="Times New Roman" w:hAnsi="Times New Roman" w:cs="Times New Roman" w:hint="default"/>
          <w:i/>
        </w:rPr>
        <w:t>W</w:t>
      </w:r>
      <w:r>
        <w:rPr>
          <w:rFonts w:ascii="Times New Roman" w:hAnsi="Times New Roman" w:cs="Times New Roman" w:hint="default"/>
          <w:vertAlign w:val="subscript"/>
        </w:rPr>
        <w:t>额</w:t>
      </w:r>
      <w:r>
        <w:rPr>
          <w:rFonts w:ascii="Times New Roman" w:hAnsi="Times New Roman" w:cs="Times New Roman" w:hint="default"/>
        </w:rPr>
        <w:t>＝</w:t>
      </w:r>
      <w:r>
        <w:rPr>
          <w:rFonts w:ascii="Times New Roman" w:hAnsi="Times New Roman" w:cs="Times New Roman" w:hint="default"/>
          <w:i/>
        </w:rPr>
        <w:t>W</w:t>
      </w:r>
      <w:r>
        <w:rPr>
          <w:rFonts w:ascii="Times New Roman" w:hAnsi="Times New Roman" w:cs="Times New Roman" w:hint="default"/>
          <w:vertAlign w:val="subscript"/>
        </w:rPr>
        <w:t>总</w:t>
      </w:r>
      <w:r>
        <w:rPr>
          <w:rFonts w:ascii="Times New Roman" w:hAnsi="Times New Roman" w:cs="Times New Roman" w:hint="default"/>
        </w:rPr>
        <w:t>－</w:t>
      </w:r>
      <w:r>
        <w:rPr>
          <w:rFonts w:ascii="Times New Roman" w:hAnsi="Times New Roman" w:cs="Times New Roman" w:hint="default"/>
          <w:i/>
        </w:rPr>
        <w:t>W</w:t>
      </w:r>
      <w:r>
        <w:rPr>
          <w:rFonts w:ascii="Times New Roman" w:hAnsi="Times New Roman" w:cs="Times New Roman" w:hint="default"/>
          <w:vertAlign w:val="subscript"/>
        </w:rPr>
        <w:t>有</w:t>
      </w:r>
      <w:r>
        <w:rPr>
          <w:rFonts w:ascii="Times New Roman" w:hAnsi="Times New Roman" w:cs="Times New Roman" w:hint="default"/>
        </w:rPr>
        <w:t>＝100 J－90 J＝10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5.</w:t>
      </w:r>
      <w:r>
        <w:rPr>
          <w:rFonts w:ascii="Times New Roman" w:hAnsi="Times New Roman" w:cs="Times New Roman" w:hint="default"/>
        </w:rPr>
        <w:t xml:space="preserve"> </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L,t</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 xml:space="preserve">　 </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mgh,Pt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 xml:space="preserve">　 </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Pt</w:instrText>
      </w:r>
      <w:r>
        <w:rPr>
          <w:rFonts w:ascii="Times New Roman" w:hAnsi="Times New Roman" w:cs="Times New Roman" w:hint="default"/>
        </w:rPr>
        <w:instrText>－</w:instrText>
      </w:r>
      <w:r>
        <w:rPr>
          <w:rFonts w:ascii="Times New Roman" w:hAnsi="Times New Roman" w:cs="Times New Roman" w:hint="default"/>
          <w:i/>
        </w:rPr>
        <w:instrText>mgh,L</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　</w:t>
      </w:r>
      <w:r>
        <w:rPr>
          <w:rFonts w:ascii="Times New Roman" w:eastAsia="黑体" w:hAnsi="Times New Roman" w:cs="Times New Roman" w:hint="default"/>
        </w:rPr>
        <w:t>【解析】</w:t>
      </w:r>
      <w:r>
        <w:rPr>
          <w:rFonts w:ascii="Times New Roman" w:hAnsi="Times New Roman" w:cs="Times New Roman" w:hint="default"/>
        </w:rPr>
        <w:t>汽车运动的速度</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L,t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，汽车做的总功</w:t>
      </w:r>
      <w:r>
        <w:rPr>
          <w:rFonts w:ascii="Times New Roman" w:hAnsi="Times New Roman" w:cs="Times New Roman" w:hint="default"/>
          <w:i/>
        </w:rPr>
        <w:t>W</w:t>
      </w:r>
      <w:r>
        <w:rPr>
          <w:rFonts w:ascii="Times New Roman" w:hAnsi="Times New Roman" w:cs="Times New Roman" w:hint="default"/>
          <w:vertAlign w:val="subscript"/>
        </w:rPr>
        <w:t>总</w:t>
      </w:r>
      <w:r>
        <w:rPr>
          <w:rFonts w:ascii="Times New Roman" w:hAnsi="Times New Roman" w:cs="Times New Roman" w:hint="default"/>
        </w:rPr>
        <w:t>＝</w:t>
      </w:r>
      <w:r>
        <w:rPr>
          <w:rFonts w:ascii="Times New Roman" w:hAnsi="Times New Roman" w:cs="Times New Roman" w:hint="default"/>
          <w:i/>
        </w:rPr>
        <w:t>Pt</w:t>
      </w:r>
      <w:r>
        <w:rPr>
          <w:rFonts w:ascii="Times New Roman" w:hAnsi="Times New Roman" w:cs="Times New Roman" w:hint="default"/>
        </w:rPr>
        <w:t>，汽车做的有用功</w:t>
      </w:r>
      <w:r>
        <w:rPr>
          <w:rFonts w:ascii="Times New Roman" w:hAnsi="Times New Roman" w:cs="Times New Roman" w:hint="default"/>
          <w:i/>
        </w:rPr>
        <w:t>W</w:t>
      </w:r>
      <w:r>
        <w:rPr>
          <w:rFonts w:ascii="Times New Roman" w:hAnsi="Times New Roman" w:cs="Times New Roman" w:hint="default"/>
          <w:vertAlign w:val="subscript"/>
        </w:rPr>
        <w:t>有用</w:t>
      </w:r>
      <w:r>
        <w:rPr>
          <w:rFonts w:ascii="Times New Roman" w:hAnsi="Times New Roman" w:cs="Times New Roman" w:hint="default"/>
        </w:rPr>
        <w:t>＝</w:t>
      </w:r>
      <w:r>
        <w:rPr>
          <w:rFonts w:ascii="Times New Roman" w:hAnsi="Times New Roman" w:cs="Times New Roman" w:hint="default"/>
          <w:i/>
        </w:rPr>
        <w:t>Gh</w:t>
      </w:r>
      <w:r>
        <w:rPr>
          <w:rFonts w:ascii="Times New Roman" w:hAnsi="Times New Roman" w:cs="Times New Roman" w:hint="default"/>
        </w:rPr>
        <w:t>＝</w:t>
      </w:r>
      <w:r>
        <w:rPr>
          <w:rFonts w:ascii="Times New Roman" w:hAnsi="Times New Roman" w:cs="Times New Roman" w:hint="default"/>
          <w:i/>
        </w:rPr>
        <w:t>mgh</w:t>
      </w:r>
      <w:r>
        <w:rPr>
          <w:rFonts w:ascii="Times New Roman" w:hAnsi="Times New Roman" w:cs="Times New Roman" w:hint="default"/>
        </w:rPr>
        <w:t>，斜面的机械效率</w:t>
      </w:r>
      <w:r>
        <w:rPr>
          <w:rFonts w:ascii="Times New Roman" w:hAnsi="Times New Roman" w:cs="Times New Roman" w:hint="default"/>
          <w:i/>
        </w:rPr>
        <w:t>η</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有用</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mgh,Pt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；汽车做的额外功</w:t>
      </w:r>
      <w:r>
        <w:rPr>
          <w:rFonts w:ascii="Times New Roman" w:hAnsi="Times New Roman" w:cs="Times New Roman" w:hint="default"/>
          <w:i/>
        </w:rPr>
        <w:t>W</w:t>
      </w:r>
      <w:r>
        <w:rPr>
          <w:rFonts w:ascii="Times New Roman" w:hAnsi="Times New Roman" w:cs="Times New Roman" w:hint="default"/>
          <w:vertAlign w:val="subscript"/>
        </w:rPr>
        <w:t>额</w:t>
      </w:r>
      <w:r>
        <w:rPr>
          <w:rFonts w:ascii="Times New Roman" w:hAnsi="Times New Roman" w:cs="Times New Roman" w:hint="default"/>
        </w:rPr>
        <w:t>＝</w:t>
      </w:r>
      <w:r>
        <w:rPr>
          <w:rFonts w:ascii="Times New Roman" w:hAnsi="Times New Roman" w:cs="Times New Roman" w:hint="default"/>
          <w:i/>
        </w:rPr>
        <w:t>W</w:t>
      </w:r>
      <w:r>
        <w:rPr>
          <w:rFonts w:ascii="Times New Roman" w:hAnsi="Times New Roman" w:cs="Times New Roman" w:hint="default"/>
          <w:vertAlign w:val="subscript"/>
        </w:rPr>
        <w:t>总</w:t>
      </w:r>
      <w:r>
        <w:rPr>
          <w:rFonts w:ascii="Times New Roman" w:hAnsi="Times New Roman" w:cs="Times New Roman" w:hint="default"/>
        </w:rPr>
        <w:t>－</w:t>
      </w:r>
      <w:r>
        <w:rPr>
          <w:rFonts w:ascii="Times New Roman" w:hAnsi="Times New Roman" w:cs="Times New Roman" w:hint="default"/>
          <w:i/>
        </w:rPr>
        <w:t>W</w:t>
      </w:r>
      <w:r>
        <w:rPr>
          <w:rFonts w:ascii="Times New Roman" w:hAnsi="Times New Roman" w:cs="Times New Roman" w:hint="default"/>
          <w:vertAlign w:val="subscript"/>
        </w:rPr>
        <w:t>有用</w:t>
      </w:r>
      <w:r>
        <w:rPr>
          <w:rFonts w:ascii="Times New Roman" w:hAnsi="Times New Roman" w:cs="Times New Roman" w:hint="default"/>
        </w:rPr>
        <w:t>＝</w:t>
      </w:r>
      <w:r>
        <w:rPr>
          <w:rFonts w:ascii="Times New Roman" w:hAnsi="Times New Roman" w:cs="Times New Roman" w:hint="default"/>
          <w:i/>
        </w:rPr>
        <w:t>Pt</w:t>
      </w:r>
      <w:r>
        <w:rPr>
          <w:rFonts w:ascii="Times New Roman" w:hAnsi="Times New Roman" w:cs="Times New Roman" w:hint="default"/>
        </w:rPr>
        <w:t>－</w:t>
      </w:r>
      <w:r>
        <w:rPr>
          <w:rFonts w:ascii="Times New Roman" w:hAnsi="Times New Roman" w:cs="Times New Roman" w:hint="default"/>
          <w:i/>
        </w:rPr>
        <w:t>mgh</w:t>
      </w:r>
      <w:r>
        <w:rPr>
          <w:rFonts w:ascii="Times New Roman" w:hAnsi="Times New Roman" w:cs="Times New Roman" w:hint="default"/>
        </w:rPr>
        <w:t>，汽车在斜面上运动时的额外功为克服摩擦做功，由</w:t>
      </w:r>
      <w:r>
        <w:rPr>
          <w:rFonts w:ascii="Times New Roman" w:hAnsi="Times New Roman" w:cs="Times New Roman" w:hint="default"/>
          <w:i/>
        </w:rPr>
        <w:t>W</w:t>
      </w:r>
      <w:r>
        <w:rPr>
          <w:rFonts w:ascii="Times New Roman" w:hAnsi="Times New Roman" w:cs="Times New Roman" w:hint="default"/>
          <w:vertAlign w:val="subscript"/>
        </w:rPr>
        <w:t>额</w:t>
      </w:r>
      <w:r>
        <w:rPr>
          <w:rFonts w:ascii="Times New Roman" w:hAnsi="Times New Roman" w:cs="Times New Roman" w:hint="default"/>
        </w:rPr>
        <w:t>＝</w:t>
      </w:r>
      <w:r>
        <w:rPr>
          <w:rFonts w:ascii="Times New Roman" w:hAnsi="Times New Roman" w:cs="Times New Roman" w:hint="default"/>
          <w:i/>
        </w:rPr>
        <w:t>fL</w:t>
      </w:r>
      <w:r>
        <w:rPr>
          <w:rFonts w:ascii="Times New Roman" w:hAnsi="Times New Roman" w:cs="Times New Roman" w:hint="default"/>
        </w:rPr>
        <w:t>可得，汽车在斜坡上受到的摩擦阻力</w:t>
      </w:r>
      <w:r>
        <w:rPr>
          <w:rFonts w:ascii="Times New Roman" w:hAnsi="Times New Roman" w:cs="Times New Roman" w:hint="default"/>
          <w:i/>
        </w:rPr>
        <w:t>f</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额</w:instrText>
      </w:r>
      <w:r>
        <w:rPr>
          <w:rFonts w:ascii="Times New Roman" w:hAnsi="Times New Roman" w:cs="Times New Roman" w:hint="default"/>
          <w:i/>
        </w:rPr>
        <w:instrText>,L</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Pt</w:instrText>
      </w:r>
      <w:r>
        <w:rPr>
          <w:rFonts w:ascii="Times New Roman" w:hAnsi="Times New Roman" w:cs="Times New Roman" w:hint="default"/>
        </w:rPr>
        <w:instrText>－</w:instrText>
      </w:r>
      <w:r>
        <w:rPr>
          <w:rFonts w:ascii="Times New Roman" w:hAnsi="Times New Roman" w:cs="Times New Roman" w:hint="default"/>
          <w:i/>
        </w:rPr>
        <w:instrText>mgh,L</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6.</w:t>
      </w:r>
      <w:r>
        <w:rPr>
          <w:rFonts w:ascii="Times New Roman" w:hAnsi="Times New Roman" w:cs="Times New Roman" w:hint="default"/>
        </w:rPr>
        <w:t xml:space="preserve"> B　</w:t>
      </w:r>
      <w:r>
        <w:rPr>
          <w:rFonts w:ascii="Times New Roman" w:eastAsia="黑体" w:hAnsi="Times New Roman" w:cs="Times New Roman" w:hint="default"/>
        </w:rPr>
        <w:t>【解析】</w:t>
      </w:r>
      <w:r>
        <w:rPr>
          <w:rFonts w:ascii="Times New Roman" w:hAnsi="Times New Roman" w:cs="Times New Roman" w:hint="default"/>
        </w:rPr>
        <w:t>无外力时，如解图甲，</w:t>
      </w:r>
      <w:r>
        <w:rPr>
          <w:rFonts w:ascii="Times New Roman" w:hAnsi="Times New Roman" w:cs="Times New Roman" w:hint="default"/>
          <w:i/>
        </w:rPr>
        <w:t>A</w:t>
      </w:r>
      <w:r>
        <w:rPr>
          <w:rFonts w:ascii="Times New Roman" w:hAnsi="Times New Roman" w:cs="Times New Roman" w:hint="default"/>
        </w:rPr>
        <w:t>匀速向右运动，受力平衡，拉力等于摩擦力，</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i/>
        </w:rPr>
        <w:t>G</w:t>
      </w:r>
      <w:r>
        <w:rPr>
          <w:rFonts w:ascii="Times New Roman" w:hAnsi="Times New Roman" w:cs="Times New Roman" w:hint="default"/>
          <w:i/>
          <w:vertAlign w:val="subscript"/>
        </w:rPr>
        <w:t>B</w:t>
      </w:r>
      <w:r>
        <w:rPr>
          <w:rFonts w:ascii="Times New Roman" w:hAnsi="Times New Roman" w:cs="Times New Roman" w:hint="default"/>
        </w:rPr>
        <w:t>＝5 N；当有外力时，如解图乙，</w:t>
      </w:r>
      <w:r>
        <w:rPr>
          <w:rFonts w:ascii="Times New Roman" w:hAnsi="Times New Roman" w:cs="Times New Roman" w:hint="default"/>
          <w:i/>
        </w:rPr>
        <w:t>A</w:t>
      </w:r>
      <w:r>
        <w:rPr>
          <w:rFonts w:ascii="Times New Roman" w:hAnsi="Times New Roman" w:cs="Times New Roman" w:hint="default"/>
        </w:rPr>
        <w:t>匀速向左运动同样受力平衡，拉力</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＝10 N. 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247775" cy="685800"/>
            <wp:effectExtent l="0" t="0" r="9525" b="0"/>
            <wp:docPr id="4"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556921" name="图片 299"/>
                    <pic:cNvPicPr>
                      <a:picLocks noChangeAspect="1"/>
                    </pic:cNvPicPr>
                  </pic:nvPicPr>
                  <pic:blipFill>
                    <a:blip xmlns:r="http://schemas.openxmlformats.org/officeDocument/2006/relationships" r:embed="rId77" r:link="rId78">
                      <a:clrChange>
                        <a:clrFrom>
                          <a:srgbClr val="FFFFFF">
                            <a:alpha val="100000"/>
                          </a:srgbClr>
                        </a:clrFrom>
                        <a:clrTo>
                          <a:srgbClr val="FFFFFF">
                            <a:alpha val="100000"/>
                            <a:alpha val="0"/>
                          </a:srgbClr>
                        </a:clrTo>
                      </a:clrChange>
                    </a:blip>
                    <a:stretch>
                      <a:fillRect/>
                    </a:stretch>
                  </pic:blipFill>
                  <pic:spPr>
                    <a:xfrm>
                      <a:off x="0" y="0"/>
                      <a:ext cx="1247775" cy="6858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甲</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t>　</w:t>
      </w:r>
      <w:r>
        <w:rPr>
          <w:rFonts w:ascii="Times New Roman" w:hAnsi="Times New Roman" w:cs="Times New Roman" w:hint="default"/>
        </w:rPr>
        <w:drawing>
          <wp:inline distT="0" distB="0" distL="114300" distR="114300">
            <wp:extent cx="1247775" cy="685800"/>
            <wp:effectExtent l="0" t="0" r="9525" b="0"/>
            <wp:docPr id="5"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95969" name="图片 300"/>
                    <pic:cNvPicPr>
                      <a:picLocks noChangeAspect="1"/>
                    </pic:cNvPicPr>
                  </pic:nvPicPr>
                  <pic:blipFill>
                    <a:blip xmlns:r="http://schemas.openxmlformats.org/officeDocument/2006/relationships" r:embed="rId79" r:link="rId80">
                      <a:clrChange>
                        <a:clrFrom>
                          <a:srgbClr val="FFFFFF">
                            <a:alpha val="100000"/>
                          </a:srgbClr>
                        </a:clrFrom>
                        <a:clrTo>
                          <a:srgbClr val="FFFFFF">
                            <a:alpha val="100000"/>
                            <a:alpha val="0"/>
                          </a:srgbClr>
                        </a:clrTo>
                      </a:clrChange>
                    </a:blip>
                    <a:stretch>
                      <a:fillRect/>
                    </a:stretch>
                  </pic:blipFill>
                  <pic:spPr>
                    <a:xfrm>
                      <a:off x="0" y="0"/>
                      <a:ext cx="1247775" cy="6858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楷体_GB2312" w:hAnsi="Times New Roman" w:cs="Times New Roman" w:hint="default"/>
        </w:rPr>
      </w:pPr>
      <w:r>
        <w:rPr>
          <w:rFonts w:ascii="Times New Roman" w:eastAsia="楷体_GB2312" w:hAnsi="Times New Roman" w:cs="Times New Roman" w:hint="default"/>
        </w:rPr>
        <w:t>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第6题解图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7.</w:t>
      </w:r>
      <w:r>
        <w:rPr>
          <w:rFonts w:ascii="Times New Roman" w:hAnsi="Times New Roman" w:cs="Times New Roman" w:hint="default"/>
        </w:rPr>
        <w:t xml:space="preserve"> B 　</w:t>
      </w:r>
      <w:r>
        <w:rPr>
          <w:rFonts w:ascii="Times New Roman" w:eastAsia="黑体" w:hAnsi="Times New Roman" w:cs="Times New Roman" w:hint="default"/>
        </w:rPr>
        <w:t>【解析】</w:t>
      </w:r>
      <w:r>
        <w:rPr>
          <w:rFonts w:ascii="Times New Roman" w:hAnsi="Times New Roman" w:cs="Times New Roman" w:hint="default"/>
        </w:rPr>
        <w:t>不计机械自重及摩擦，第一幅图中设每小格长度为</w:t>
      </w:r>
      <w:r>
        <w:rPr>
          <w:rFonts w:ascii="Times New Roman" w:hAnsi="Times New Roman" w:cs="Times New Roman" w:hint="default"/>
          <w:i/>
        </w:rPr>
        <w:t>L</w:t>
      </w:r>
      <w:r>
        <w:rPr>
          <w:rFonts w:ascii="Times New Roman" w:hAnsi="Times New Roman" w:cs="Times New Roman" w:hint="default"/>
        </w:rPr>
        <w:t>，则</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＝3</w:t>
      </w:r>
      <w:r>
        <w:rPr>
          <w:rFonts w:ascii="Times New Roman" w:hAnsi="Times New Roman" w:cs="Times New Roman" w:hint="default"/>
          <w:i/>
        </w:rPr>
        <w:t>L</w:t>
      </w:r>
      <w:r>
        <w:rPr>
          <w:rFonts w:ascii="Times New Roman" w:hAnsi="Times New Roman" w:cs="Times New Roman" w:hint="default"/>
        </w:rPr>
        <w:t>，</w:t>
      </w:r>
      <w:r>
        <w:rPr>
          <w:rFonts w:ascii="Times New Roman" w:hAnsi="Times New Roman" w:cs="Times New Roman" w:hint="default"/>
          <w:i/>
        </w:rPr>
        <w:t>L</w:t>
      </w:r>
      <w:r>
        <w:rPr>
          <w:rFonts w:ascii="Times New Roman" w:hAnsi="Times New Roman" w:cs="Times New Roman" w:hint="default"/>
          <w:vertAlign w:val="subscript"/>
        </w:rPr>
        <w:t>2</w:t>
      </w:r>
      <w:r>
        <w:rPr>
          <w:rFonts w:ascii="Times New Roman" w:hAnsi="Times New Roman" w:cs="Times New Roman" w:hint="default"/>
        </w:rPr>
        <w:t>＝3</w:t>
      </w:r>
      <w:r>
        <w:rPr>
          <w:rFonts w:ascii="Times New Roman" w:hAnsi="Times New Roman" w:cs="Times New Roman" w:hint="default"/>
          <w:i/>
        </w:rPr>
        <w:t>L</w:t>
      </w:r>
      <w:r>
        <w:rPr>
          <w:rFonts w:ascii="Times New Roman" w:hAnsi="Times New Roman" w:cs="Times New Roman" w:hint="default"/>
        </w:rPr>
        <w:t>，由</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i/>
        </w:rPr>
        <w:t>L</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GL</w:t>
      </w:r>
      <w:r>
        <w:rPr>
          <w:rFonts w:ascii="Times New Roman" w:hAnsi="Times New Roman" w:cs="Times New Roman" w:hint="default"/>
          <w:vertAlign w:val="subscript"/>
        </w:rPr>
        <w:t>2</w:t>
      </w:r>
      <w:r>
        <w:rPr>
          <w:rFonts w:ascii="Times New Roman" w:hAnsi="Times New Roman" w:cs="Times New Roman" w:hint="default"/>
        </w:rPr>
        <w:t>可得</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；第二幅图中有三段绳子提升物体，则</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w:instrText>
      </w:r>
      <w:r>
        <w:rPr>
          <w:rFonts w:ascii="Times New Roman" w:hAnsi="Times New Roman" w:cs="Times New Roman" w:hint="default"/>
        </w:rPr>
        <w:instrText>3)</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i/>
        </w:rPr>
        <w:t>G</w:t>
      </w:r>
      <w:r>
        <w:rPr>
          <w:rFonts w:ascii="Times New Roman" w:hAnsi="Times New Roman" w:cs="Times New Roman" w:hint="default"/>
        </w:rPr>
        <w:t>；第三幅图中两段绳子中的拉力均为</w:t>
      </w:r>
      <w:r>
        <w:rPr>
          <w:rFonts w:ascii="Times New Roman" w:hAnsi="Times New Roman" w:cs="Times New Roman" w:hint="default"/>
          <w:i/>
        </w:rPr>
        <w:t>G</w:t>
      </w:r>
      <w:r>
        <w:rPr>
          <w:rFonts w:ascii="Times New Roman" w:hAnsi="Times New Roman" w:cs="Times New Roman" w:hint="default"/>
        </w:rPr>
        <w:t>，则向上提升滑轮的力</w:t>
      </w:r>
      <w:r>
        <w:rPr>
          <w:rFonts w:ascii="Times New Roman" w:hAnsi="Times New Roman" w:cs="Times New Roman" w:hint="default"/>
          <w:i/>
        </w:rPr>
        <w:t>F</w:t>
      </w:r>
      <w:r>
        <w:rPr>
          <w:rFonts w:ascii="Times New Roman" w:hAnsi="Times New Roman" w:cs="Times New Roman" w:hint="default"/>
          <w:vertAlign w:val="subscript"/>
        </w:rPr>
        <w:t>3</w:t>
      </w:r>
      <w:r>
        <w:rPr>
          <w:rFonts w:ascii="Times New Roman" w:hAnsi="Times New Roman" w:cs="Times New Roman" w:hint="default"/>
        </w:rPr>
        <w:t>＝2</w:t>
      </w:r>
      <w:r>
        <w:rPr>
          <w:rFonts w:ascii="Times New Roman" w:hAnsi="Times New Roman" w:cs="Times New Roman" w:hint="default"/>
          <w:i/>
        </w:rPr>
        <w:t>G</w:t>
      </w:r>
      <w:r>
        <w:rPr>
          <w:rFonts w:ascii="Times New Roman" w:hAnsi="Times New Roman" w:cs="Times New Roman" w:hint="default"/>
        </w:rPr>
        <w:t>；第四幅图中沿斜面匀速拉动物体，则有</w:t>
      </w:r>
      <w:r>
        <w:rPr>
          <w:rFonts w:ascii="Times New Roman" w:hAnsi="Times New Roman" w:cs="Times New Roman" w:hint="default"/>
          <w:i/>
        </w:rPr>
        <w:t>Gh</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4</w:t>
      </w:r>
      <w:r>
        <w:rPr>
          <w:rFonts w:ascii="Times New Roman" w:hAnsi="Times New Roman" w:cs="Times New Roman" w:hint="default"/>
          <w:i/>
        </w:rPr>
        <w:t>s</w:t>
      </w:r>
      <w:r>
        <w:rPr>
          <w:rFonts w:ascii="Times New Roman" w:hAnsi="Times New Roman" w:cs="Times New Roman" w:hint="default"/>
        </w:rPr>
        <w:t>＝2</w:t>
      </w:r>
      <w:r>
        <w:rPr>
          <w:rFonts w:ascii="Times New Roman" w:hAnsi="Times New Roman" w:cs="Times New Roman" w:hint="default"/>
          <w:i/>
        </w:rPr>
        <w:t>F</w:t>
      </w:r>
      <w:r>
        <w:rPr>
          <w:rFonts w:ascii="Times New Roman" w:hAnsi="Times New Roman" w:cs="Times New Roman" w:hint="default"/>
          <w:vertAlign w:val="subscript"/>
        </w:rPr>
        <w:t>4</w:t>
      </w:r>
      <w:r>
        <w:rPr>
          <w:rFonts w:ascii="Times New Roman" w:hAnsi="Times New Roman" w:cs="Times New Roman" w:hint="default"/>
          <w:i/>
        </w:rPr>
        <w:t>h</w:t>
      </w:r>
      <w:r>
        <w:rPr>
          <w:rFonts w:ascii="Times New Roman" w:hAnsi="Times New Roman" w:cs="Times New Roman" w:hint="default"/>
        </w:rPr>
        <w:t xml:space="preserve"> ，则有</w:t>
      </w:r>
      <w:r>
        <w:rPr>
          <w:rFonts w:ascii="Times New Roman" w:hAnsi="Times New Roman" w:cs="Times New Roman" w:hint="default"/>
          <w:i/>
        </w:rPr>
        <w:t>F</w:t>
      </w:r>
      <w:r>
        <w:rPr>
          <w:rFonts w:ascii="Times New Roman" w:hAnsi="Times New Roman" w:cs="Times New Roman" w:hint="default"/>
          <w:vertAlign w:val="subscript"/>
        </w:rPr>
        <w:t>4</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w:instrText>
      </w:r>
      <w:r>
        <w:rPr>
          <w:rFonts w:ascii="Times New Roman" w:hAnsi="Times New Roman" w:cs="Times New Roman" w:hint="default"/>
        </w:rPr>
        <w:instrText>2)</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i/>
        </w:rPr>
        <w:t>G</w:t>
      </w:r>
      <w:r>
        <w:rPr>
          <w:rFonts w:ascii="Times New Roman" w:hAnsi="Times New Roman" w:cs="Times New Roman" w:hint="default"/>
        </w:rPr>
        <w:t>.即</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4</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&lt;</w:t>
      </w:r>
      <w:r>
        <w:rPr>
          <w:rFonts w:ascii="Times New Roman" w:hAnsi="Times New Roman" w:cs="Times New Roman" w:hint="default"/>
          <w:i/>
        </w:rPr>
        <w:t>F</w:t>
      </w:r>
      <w:r>
        <w:rPr>
          <w:rFonts w:ascii="Times New Roman" w:hAnsi="Times New Roman" w:cs="Times New Roman" w:hint="default"/>
          <w:vertAlign w:val="subscript"/>
        </w:rPr>
        <w:t>3</w:t>
      </w:r>
      <w:r>
        <w:rPr>
          <w:rFonts w:ascii="Times New Roman" w:hAnsi="Times New Roman" w:cs="Times New Roman" w:hint="default"/>
        </w:rPr>
        <w:t>.故选B.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8.</w:t>
      </w:r>
      <w:r>
        <w:rPr>
          <w:rFonts w:ascii="Times New Roman" w:hAnsi="Times New Roman" w:cs="Times New Roman" w:hint="default"/>
        </w:rPr>
        <w:t xml:space="preserve"> B　</w:t>
      </w:r>
      <w:r>
        <w:rPr>
          <w:rFonts w:ascii="Times New Roman" w:eastAsia="黑体" w:hAnsi="Times New Roman" w:cs="Times New Roman" w:hint="default"/>
        </w:rPr>
        <w:t>【解析】</w:t>
      </w:r>
      <w:r>
        <w:rPr>
          <w:rFonts w:ascii="Times New Roman" w:hAnsi="Times New Roman" w:cs="Times New Roman" w:hint="default"/>
        </w:rPr>
        <w:t>由图甲可知，当</w:t>
      </w:r>
      <w:r>
        <w:rPr>
          <w:rFonts w:ascii="Times New Roman" w:hAnsi="Times New Roman" w:cs="Times New Roman" w:hint="default"/>
          <w:i/>
        </w:rPr>
        <w:t>m</w:t>
      </w:r>
      <w:r>
        <w:rPr>
          <w:rFonts w:ascii="Times New Roman" w:hAnsi="Times New Roman" w:cs="Times New Roman" w:hint="default"/>
        </w:rPr>
        <w:t>＝20 g时，</w:t>
      </w:r>
      <w:r>
        <w:rPr>
          <w:rFonts w:ascii="Times New Roman" w:hAnsi="Times New Roman" w:cs="Times New Roman" w:hint="default"/>
          <w:i/>
        </w:rPr>
        <w:t>V</w:t>
      </w:r>
      <w:r>
        <w:rPr>
          <w:rFonts w:ascii="Times New Roman" w:hAnsi="Times New Roman" w:cs="Times New Roman" w:hint="default"/>
          <w:i/>
          <w:vertAlign w:val="subscript"/>
        </w:rPr>
        <w:t>A</w:t>
      </w:r>
      <w:r>
        <w:rPr>
          <w:rFonts w:ascii="Times New Roman" w:hAnsi="Times New Roman" w:cs="Times New Roman" w:hint="default"/>
        </w:rPr>
        <w:t>＝10 cm</w:t>
      </w:r>
      <w:r>
        <w:rPr>
          <w:rFonts w:ascii="Times New Roman" w:hAnsi="Times New Roman" w:cs="Times New Roman" w:hint="default"/>
          <w:vertAlign w:val="superscript"/>
        </w:rPr>
        <w:t>3</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i/>
          <w:vertAlign w:val="subscript"/>
        </w:rPr>
        <w:t>B</w:t>
      </w:r>
      <w:r>
        <w:rPr>
          <w:rFonts w:ascii="Times New Roman" w:hAnsi="Times New Roman" w:cs="Times New Roman" w:hint="default"/>
        </w:rPr>
        <w:t>＝40 cm</w:t>
      </w:r>
      <w:r>
        <w:rPr>
          <w:rFonts w:ascii="Times New Roman" w:hAnsi="Times New Roman" w:cs="Times New Roman" w:hint="default"/>
          <w:vertAlign w:val="superscript"/>
        </w:rPr>
        <w:t>3</w:t>
      </w:r>
      <w:r>
        <w:rPr>
          <w:rFonts w:ascii="Times New Roman" w:hAnsi="Times New Roman" w:cs="Times New Roman" w:hint="default"/>
        </w:rPr>
        <w:t>，则</w:t>
      </w:r>
      <w:r>
        <w:rPr>
          <w:rFonts w:ascii="Times New Roman" w:hAnsi="Times New Roman" w:cs="Times New Roman" w:hint="default"/>
          <w:i/>
        </w:rPr>
        <w:t>ρ</w:t>
      </w:r>
      <w:r>
        <w:rPr>
          <w:rFonts w:ascii="Times New Roman" w:hAnsi="Times New Roman" w:cs="Times New Roman" w:hint="default"/>
          <w:i/>
          <w:vertAlign w:val="subscript"/>
        </w:rPr>
        <w:t>A</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m,V</w:instrText>
      </w:r>
      <w:r>
        <w:rPr>
          <w:rFonts w:ascii="Times New Roman" w:hAnsi="Times New Roman" w:cs="Times New Roman" w:hint="default"/>
          <w:i/>
          <w:vertAlign w:val="subscript"/>
        </w:rPr>
        <w:instrText>A</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\f(20 g,10 cm</w:instrText>
      </w:r>
      <w:r>
        <w:rPr>
          <w:rFonts w:ascii="Times New Roman" w:hAnsi="Times New Roman" w:cs="Times New Roman" w:hint="default"/>
          <w:vertAlign w:val="superscript"/>
        </w:rPr>
        <w:instrText>3</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 g/cm</w:t>
      </w:r>
      <w:r>
        <w:rPr>
          <w:rFonts w:ascii="Times New Roman" w:hAnsi="Times New Roman" w:cs="Times New Roman" w:hint="default"/>
          <w:vertAlign w:val="superscript"/>
        </w:rPr>
        <w:t>3</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i/>
          <w:vertAlign w:val="subscript"/>
        </w:rPr>
        <w:t>B</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m,V</w:instrText>
      </w:r>
      <w:r>
        <w:rPr>
          <w:rFonts w:ascii="Times New Roman" w:hAnsi="Times New Roman" w:cs="Times New Roman" w:hint="default"/>
          <w:i/>
          <w:vertAlign w:val="subscript"/>
        </w:rPr>
        <w:instrText>B</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\f(20 g,40 cm</w:instrText>
      </w:r>
      <w:r>
        <w:rPr>
          <w:rFonts w:ascii="Times New Roman" w:hAnsi="Times New Roman" w:cs="Times New Roman" w:hint="default"/>
          <w:vertAlign w:val="superscript"/>
        </w:rPr>
        <w:instrText>3</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＝0.5 g/cm</w:t>
      </w:r>
      <w:r>
        <w:rPr>
          <w:rFonts w:ascii="Times New Roman" w:hAnsi="Times New Roman" w:cs="Times New Roman" w:hint="default"/>
          <w:vertAlign w:val="superscript"/>
        </w:rPr>
        <w:t>3</w:t>
      </w:r>
      <w:r>
        <w:rPr>
          <w:rFonts w:ascii="Times New Roman" w:hAnsi="Times New Roman" w:cs="Times New Roman" w:hint="default"/>
        </w:rPr>
        <w:t>，所以</w:t>
      </w:r>
      <w:r>
        <w:rPr>
          <w:rFonts w:ascii="Times New Roman" w:hAnsi="Times New Roman" w:cs="Times New Roman" w:hint="default"/>
          <w:i/>
        </w:rPr>
        <w:t>ρ</w:t>
      </w:r>
      <w:r>
        <w:rPr>
          <w:rFonts w:ascii="Times New Roman" w:hAnsi="Times New Roman" w:cs="Times New Roman" w:hint="default"/>
          <w:i/>
          <w:vertAlign w:val="subscript"/>
        </w:rPr>
        <w:t>A</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i/>
          <w:vertAlign w:val="subscript"/>
        </w:rPr>
        <w:t>B</w:t>
      </w:r>
      <w:r>
        <w:rPr>
          <w:rFonts w:ascii="Times New Roman" w:hAnsi="Times New Roman" w:cs="Times New Roman" w:hint="default"/>
        </w:rPr>
        <w:t>＝2 g/cm</w:t>
      </w:r>
      <w:r>
        <w:rPr>
          <w:rFonts w:ascii="Times New Roman" w:hAnsi="Times New Roman" w:cs="Times New Roman" w:hint="default"/>
          <w:vertAlign w:val="superscript"/>
        </w:rPr>
        <w:t>3</w:t>
      </w:r>
      <w:r>
        <w:rPr>
          <w:rFonts w:ascii="Times New Roman" w:hAnsi="Times New Roman" w:cs="Times New Roman" w:hint="default"/>
        </w:rPr>
        <w:t>∶0.5 g/cm</w:t>
      </w:r>
      <w:r>
        <w:rPr>
          <w:rFonts w:ascii="Times New Roman" w:hAnsi="Times New Roman" w:cs="Times New Roman" w:hint="default"/>
          <w:vertAlign w:val="superscript"/>
        </w:rPr>
        <w:t>3</w:t>
      </w:r>
      <w:r>
        <w:rPr>
          <w:rFonts w:ascii="Times New Roman" w:hAnsi="Times New Roman" w:cs="Times New Roman" w:hint="default"/>
        </w:rPr>
        <w:t>＝4∶1；因为</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的体积相同，由</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mg</w:t>
      </w:r>
      <w:r>
        <w:rPr>
          <w:rFonts w:ascii="Times New Roman" w:hAnsi="Times New Roman" w:cs="Times New Roman" w:hint="default"/>
        </w:rPr>
        <w:t>＝</w:t>
      </w:r>
      <w:r>
        <w:rPr>
          <w:rFonts w:ascii="Times New Roman" w:hAnsi="Times New Roman" w:cs="Times New Roman" w:hint="default"/>
          <w:i/>
        </w:rPr>
        <w:t>ρVg</w:t>
      </w:r>
      <w:r>
        <w:rPr>
          <w:rFonts w:ascii="Times New Roman" w:hAnsi="Times New Roman" w:cs="Times New Roman" w:hint="default"/>
        </w:rPr>
        <w:t>可得，</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的重力之比：</w:t>
      </w:r>
      <w:r>
        <w:rPr>
          <w:rFonts w:ascii="Times New Roman" w:hAnsi="Times New Roman" w:cs="Times New Roman" w:hint="default"/>
          <w:i/>
        </w:rPr>
        <w:t>G</w:t>
      </w:r>
      <w:r>
        <w:rPr>
          <w:rFonts w:ascii="Times New Roman" w:hAnsi="Times New Roman" w:cs="Times New Roman" w:hint="default"/>
          <w:i/>
          <w:vertAlign w:val="subscript"/>
        </w:rPr>
        <w:t>A</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i/>
          <w:vertAlign w:val="subscript"/>
        </w:rPr>
        <w:t>B</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i/>
          <w:vertAlign w:val="subscript"/>
        </w:rPr>
        <w:t>A</w:t>
      </w:r>
      <w:r>
        <w:rPr>
          <w:rFonts w:ascii="Times New Roman" w:hAnsi="Times New Roman" w:cs="Times New Roman" w:hint="default"/>
          <w:i/>
        </w:rPr>
        <w:t>Vg</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i/>
          <w:vertAlign w:val="subscript"/>
        </w:rPr>
        <w:t>B</w:t>
      </w:r>
      <w:r>
        <w:rPr>
          <w:rFonts w:ascii="Times New Roman" w:hAnsi="Times New Roman" w:cs="Times New Roman" w:hint="default"/>
          <w:i/>
        </w:rPr>
        <w:t>Vg</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i/>
          <w:vertAlign w:val="subscript"/>
        </w:rPr>
        <w:t>A</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i/>
          <w:vertAlign w:val="subscript"/>
        </w:rPr>
        <w:t>B</w:t>
      </w:r>
      <w:r>
        <w:rPr>
          <w:rFonts w:ascii="Times New Roman" w:hAnsi="Times New Roman" w:cs="Times New Roman" w:hint="default"/>
        </w:rPr>
        <w:t>＝4∶1；由图乙可知，使用的滑轮组中</w:t>
      </w:r>
      <w:r>
        <w:rPr>
          <w:rFonts w:ascii="Times New Roman" w:hAnsi="Times New Roman" w:cs="Times New Roman" w:hint="default"/>
          <w:i/>
        </w:rPr>
        <w:t>n</w:t>
      </w:r>
      <w:r>
        <w:rPr>
          <w:rFonts w:ascii="Times New Roman" w:hAnsi="Times New Roman" w:cs="Times New Roman" w:hint="default"/>
        </w:rPr>
        <w:t>＝2，不计摩擦和滑轮的自重，要使它们处于静止状态，设方框中挂</w:t>
      </w:r>
      <w:r>
        <w:rPr>
          <w:rFonts w:ascii="Times New Roman" w:hAnsi="Times New Roman" w:cs="Times New Roman" w:hint="default"/>
          <w:i/>
        </w:rPr>
        <w:t>N</w:t>
      </w:r>
      <w:r>
        <w:rPr>
          <w:rFonts w:ascii="Times New Roman" w:hAnsi="Times New Roman" w:cs="Times New Roman" w:hint="default"/>
        </w:rPr>
        <w:t>个</w:t>
      </w:r>
      <w:r>
        <w:rPr>
          <w:rFonts w:ascii="Times New Roman" w:hAnsi="Times New Roman" w:cs="Times New Roman" w:hint="default"/>
          <w:i/>
        </w:rPr>
        <w:t>B</w:t>
      </w:r>
      <w:r>
        <w:rPr>
          <w:rFonts w:ascii="Times New Roman" w:hAnsi="Times New Roman" w:cs="Times New Roman" w:hint="default"/>
        </w:rPr>
        <w:t>物体，则有：</w:t>
      </w:r>
      <w:r>
        <w:rPr>
          <w:rFonts w:ascii="Times New Roman" w:hAnsi="Times New Roman" w:cs="Times New Roman" w:hint="default"/>
          <w:i/>
        </w:rPr>
        <w:t>N</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i/>
          <w:vertAlign w:val="subscript"/>
        </w:rPr>
        <w:t>B</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w:instrText>
      </w:r>
      <w:r>
        <w:rPr>
          <w:rFonts w:ascii="Times New Roman" w:hAnsi="Times New Roman" w:cs="Times New Roman" w:hint="default"/>
        </w:rPr>
        <w:instrText>2)</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i/>
        </w:rPr>
        <w:t>G</w:t>
      </w:r>
      <w:r>
        <w:rPr>
          <w:rFonts w:ascii="Times New Roman" w:hAnsi="Times New Roman" w:cs="Times New Roman" w:hint="default"/>
          <w:i/>
          <w:vertAlign w:val="subscript"/>
        </w:rPr>
        <w:t>A</w:t>
      </w:r>
      <w:r>
        <w:rPr>
          <w:rFonts w:ascii="Times New Roman" w:hAnsi="Times New Roman" w:cs="Times New Roman" w:hint="default"/>
        </w:rPr>
        <w:t>，则</w:t>
      </w:r>
      <w:r>
        <w:rPr>
          <w:rFonts w:ascii="Times New Roman" w:hAnsi="Times New Roman" w:cs="Times New Roman" w:hint="default"/>
          <w:i/>
        </w:rPr>
        <w:t>N</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G</w:instrText>
      </w:r>
      <w:r>
        <w:rPr>
          <w:rFonts w:ascii="Times New Roman" w:hAnsi="Times New Roman" w:cs="Times New Roman" w:hint="default"/>
          <w:i/>
          <w:vertAlign w:val="subscript"/>
        </w:rPr>
        <w:instrText>A</w:instrText>
      </w:r>
      <w:r>
        <w:rPr>
          <w:rFonts w:ascii="Times New Roman" w:hAnsi="Times New Roman" w:cs="Times New Roman" w:hint="default"/>
          <w:i/>
        </w:rPr>
        <w:instrText>,G</w:instrText>
      </w:r>
      <w:r>
        <w:rPr>
          <w:rFonts w:ascii="Times New Roman" w:hAnsi="Times New Roman" w:cs="Times New Roman" w:hint="default"/>
          <w:i/>
          <w:vertAlign w:val="subscript"/>
        </w:rPr>
        <w:instrText>B</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\f(4,1)</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9.</w:t>
      </w:r>
      <w:r>
        <w:rPr>
          <w:rFonts w:ascii="Times New Roman" w:hAnsi="Times New Roman" w:cs="Times New Roman" w:hint="default"/>
        </w:rPr>
        <w:t xml:space="preserve"> C　</w:t>
      </w:r>
      <w:r>
        <w:rPr>
          <w:rFonts w:ascii="Times New Roman" w:eastAsia="黑体" w:hAnsi="Times New Roman" w:cs="Times New Roman" w:hint="default"/>
        </w:rPr>
        <w:t>【解析】</w:t>
      </w:r>
      <w:r>
        <w:rPr>
          <w:rFonts w:ascii="Times New Roman" w:hAnsi="Times New Roman" w:cs="Times New Roman" w:hint="default"/>
        </w:rPr>
        <w:t>由图可知，有三段绳子承担重物，</w:t>
      </w:r>
      <w:r>
        <w:rPr>
          <w:rFonts w:ascii="Times New Roman" w:hAnsi="Times New Roman" w:cs="Times New Roman" w:hint="default"/>
          <w:i/>
        </w:rPr>
        <w:t>s</w:t>
      </w:r>
      <w:r>
        <w:rPr>
          <w:rFonts w:ascii="Times New Roman" w:hAnsi="Times New Roman" w:cs="Times New Roman" w:hint="default"/>
        </w:rPr>
        <w:t>＝3</w:t>
      </w:r>
      <w:r>
        <w:rPr>
          <w:rFonts w:ascii="Times New Roman" w:hAnsi="Times New Roman" w:cs="Times New Roman" w:hint="default"/>
          <w:i/>
        </w:rPr>
        <w:t>h</w:t>
      </w:r>
      <w:r>
        <w:rPr>
          <w:rFonts w:ascii="Times New Roman" w:hAnsi="Times New Roman" w:cs="Times New Roman" w:hint="default"/>
        </w:rPr>
        <w:t>＝3×1 m＝3 m，拉力做功</w:t>
      </w:r>
      <w:r>
        <w:rPr>
          <w:rFonts w:ascii="Times New Roman" w:hAnsi="Times New Roman" w:cs="Times New Roman" w:hint="default"/>
          <w:i/>
        </w:rPr>
        <w:t>W</w:t>
      </w:r>
      <w:r>
        <w:rPr>
          <w:rFonts w:ascii="Times New Roman" w:hAnsi="Times New Roman" w:cs="Times New Roman" w:hint="default"/>
        </w:rPr>
        <w:t>＝</w:t>
      </w:r>
      <w:r>
        <w:rPr>
          <w:rFonts w:ascii="Times New Roman" w:hAnsi="Times New Roman" w:cs="Times New Roman" w:hint="default"/>
          <w:i/>
        </w:rPr>
        <w:t>Fs</w:t>
      </w:r>
      <w:r>
        <w:rPr>
          <w:rFonts w:ascii="Times New Roman" w:hAnsi="Times New Roman" w:cs="Times New Roman" w:hint="default"/>
        </w:rPr>
        <w:t>＝400 N×3 m＝1 200 J，拉力做功的功率为</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\f(1 200 J,10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＝120 W，A、B错误；</w:t>
      </w:r>
      <w:r>
        <w:rPr>
          <w:rFonts w:ascii="Times New Roman" w:hAnsi="Times New Roman" w:cs="Times New Roman" w:hint="default"/>
          <w:i/>
        </w:rPr>
        <w:t>G</w:t>
      </w:r>
      <w:r>
        <w:rPr>
          <w:rFonts w:ascii="Times New Roman" w:hAnsi="Times New Roman" w:cs="Times New Roman" w:hint="default"/>
          <w:vertAlign w:val="subscript"/>
        </w:rPr>
        <w:t>动</w:t>
      </w:r>
      <w:r>
        <w:rPr>
          <w:rFonts w:ascii="Times New Roman" w:hAnsi="Times New Roman" w:cs="Times New Roman" w:hint="default"/>
        </w:rPr>
        <w:t>＝3</w:t>
      </w:r>
      <w:r>
        <w:rPr>
          <w:rFonts w:ascii="Times New Roman" w:hAnsi="Times New Roman" w:cs="Times New Roman" w:hint="default"/>
          <w:i/>
        </w:rPr>
        <w:t>F</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物</w:t>
      </w:r>
      <w:r>
        <w:rPr>
          <w:rFonts w:ascii="Times New Roman" w:hAnsi="Times New Roman" w:cs="Times New Roman" w:hint="default"/>
        </w:rPr>
        <w:t>＝3×400 N－900 N＝300 N，C正确；用该滑轮组匀速提升更重的物体时，绳子拉力变大，额外功不变，有用功增加，机械效率变大，D错误．故选C.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10.</w:t>
      </w:r>
      <w:r>
        <w:rPr>
          <w:rFonts w:ascii="Times New Roman" w:hAnsi="Times New Roman" w:cs="Times New Roman" w:hint="default"/>
        </w:rPr>
        <w:t xml:space="preserve"> C　</w:t>
      </w:r>
      <w:r>
        <w:rPr>
          <w:rFonts w:ascii="Times New Roman" w:eastAsia="黑体" w:hAnsi="Times New Roman" w:cs="Times New Roman" w:hint="default"/>
        </w:rPr>
        <w:t>【解析】</w:t>
      </w:r>
      <w:r>
        <w:rPr>
          <w:rFonts w:ascii="Times New Roman" w:hAnsi="Times New Roman" w:cs="Times New Roman" w:hint="default"/>
        </w:rPr>
        <w:t>由题图知，绳子段数</w:t>
      </w:r>
      <w:r>
        <w:rPr>
          <w:rFonts w:ascii="Times New Roman" w:hAnsi="Times New Roman" w:cs="Times New Roman" w:hint="default"/>
          <w:i/>
        </w:rPr>
        <w:t>n</w:t>
      </w:r>
      <w:r>
        <w:rPr>
          <w:rFonts w:ascii="Times New Roman" w:hAnsi="Times New Roman" w:cs="Times New Roman" w:hint="default"/>
        </w:rPr>
        <w:t>＝3，绳子自由端移动的距离</w:t>
      </w:r>
      <w:r>
        <w:rPr>
          <w:rFonts w:ascii="Times New Roman" w:hAnsi="Times New Roman" w:cs="Times New Roman" w:hint="default"/>
          <w:i/>
        </w:rPr>
        <w:t>s</w:t>
      </w:r>
      <w:r>
        <w:rPr>
          <w:rFonts w:ascii="Times New Roman" w:hAnsi="Times New Roman" w:cs="Times New Roman" w:hint="default"/>
          <w:vertAlign w:val="subscript"/>
        </w:rPr>
        <w:t>绳</w:t>
      </w:r>
      <w:r>
        <w:rPr>
          <w:rFonts w:ascii="Times New Roman" w:hAnsi="Times New Roman" w:cs="Times New Roman" w:hint="default"/>
        </w:rPr>
        <w:t>是物体移动距离</w:t>
      </w:r>
      <w:r>
        <w:rPr>
          <w:rFonts w:ascii="Times New Roman" w:hAnsi="Times New Roman" w:cs="Times New Roman" w:hint="default"/>
          <w:i/>
        </w:rPr>
        <w:t>s</w:t>
      </w:r>
      <w:r>
        <w:rPr>
          <w:rFonts w:ascii="Times New Roman" w:hAnsi="Times New Roman" w:cs="Times New Roman" w:hint="default"/>
          <w:vertAlign w:val="subscript"/>
        </w:rPr>
        <w:t>物</w:t>
      </w:r>
      <w:r>
        <w:rPr>
          <w:rFonts w:ascii="Times New Roman" w:hAnsi="Times New Roman" w:cs="Times New Roman" w:hint="default"/>
        </w:rPr>
        <w:t>的</w:t>
      </w:r>
      <w:r>
        <w:rPr>
          <w:rFonts w:ascii="Times New Roman" w:hAnsi="Times New Roman" w:cs="Times New Roman" w:hint="default"/>
          <w:i/>
        </w:rPr>
        <w:t>n</w:t>
      </w:r>
      <w:r>
        <w:rPr>
          <w:rFonts w:ascii="Times New Roman" w:hAnsi="Times New Roman" w:cs="Times New Roman" w:hint="default"/>
        </w:rPr>
        <w:t>倍，物体移动的距离</w:t>
      </w:r>
      <w:r>
        <w:rPr>
          <w:rFonts w:ascii="Times New Roman" w:hAnsi="Times New Roman" w:cs="Times New Roman" w:hint="default"/>
          <w:i/>
        </w:rPr>
        <w:t>s</w:t>
      </w:r>
      <w:r>
        <w:rPr>
          <w:rFonts w:ascii="Times New Roman" w:hAnsi="Times New Roman" w:cs="Times New Roman" w:hint="default"/>
          <w:vertAlign w:val="subscript"/>
        </w:rPr>
        <w:t>物</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vertAlign w:val="subscript"/>
        </w:rPr>
        <w:t>物</w:t>
      </w:r>
      <w:r>
        <w:rPr>
          <w:rFonts w:ascii="Times New Roman" w:hAnsi="Times New Roman" w:cs="Times New Roman" w:hint="default"/>
          <w:i/>
        </w:rPr>
        <w:t>t</w:t>
      </w:r>
      <w:r>
        <w:rPr>
          <w:rFonts w:ascii="Times New Roman" w:hAnsi="Times New Roman" w:cs="Times New Roman" w:hint="default"/>
        </w:rPr>
        <w:t>＝0.2 m/s×10 s＝2 m，所以</w:t>
      </w:r>
      <w:r>
        <w:rPr>
          <w:rFonts w:ascii="Times New Roman" w:hAnsi="Times New Roman" w:cs="Times New Roman" w:hint="default"/>
          <w:i/>
        </w:rPr>
        <w:t>s</w:t>
      </w:r>
      <w:r>
        <w:rPr>
          <w:rFonts w:ascii="Times New Roman" w:hAnsi="Times New Roman" w:cs="Times New Roman" w:hint="default"/>
          <w:vertAlign w:val="subscript"/>
        </w:rPr>
        <w:t>绳</w:t>
      </w:r>
      <w:r>
        <w:rPr>
          <w:rFonts w:ascii="Times New Roman" w:hAnsi="Times New Roman" w:cs="Times New Roman" w:hint="default"/>
        </w:rPr>
        <w:t>＝</w:t>
      </w:r>
      <w:r>
        <w:rPr>
          <w:rFonts w:ascii="Times New Roman" w:hAnsi="Times New Roman" w:cs="Times New Roman" w:hint="default"/>
          <w:i/>
        </w:rPr>
        <w:t>ns</w:t>
      </w:r>
      <w:r>
        <w:rPr>
          <w:rFonts w:ascii="Times New Roman" w:hAnsi="Times New Roman" w:cs="Times New Roman" w:hint="default"/>
          <w:vertAlign w:val="subscript"/>
        </w:rPr>
        <w:t>物</w:t>
      </w:r>
      <w:r>
        <w:rPr>
          <w:rFonts w:ascii="Times New Roman" w:hAnsi="Times New Roman" w:cs="Times New Roman" w:hint="default"/>
        </w:rPr>
        <w:t>＝3×2 m＝6 m，A错误；绳子自由端移动的速度</w:t>
      </w:r>
      <w:r>
        <w:rPr>
          <w:rFonts w:ascii="Times New Roman" w:hAnsi="Times New Roman" w:cs="Times New Roman" w:hint="default"/>
          <w:i/>
        </w:rPr>
        <w:t>v</w:t>
      </w:r>
      <w:r>
        <w:rPr>
          <w:rFonts w:ascii="Times New Roman" w:hAnsi="Times New Roman" w:cs="Times New Roman" w:hint="default"/>
          <w:vertAlign w:val="subscript"/>
        </w:rPr>
        <w:t>绳</w:t>
      </w:r>
      <w:r>
        <w:rPr>
          <w:rFonts w:ascii="Times New Roman" w:hAnsi="Times New Roman" w:cs="Times New Roman" w:hint="default"/>
        </w:rPr>
        <w:t xml:space="preserve"> ＝ </w:t>
      </w:r>
      <w:r>
        <w:rPr>
          <w:rFonts w:ascii="Times New Roman" w:hAnsi="Times New Roman" w:cs="Times New Roman" w:hint="default"/>
          <w:i/>
        </w:rPr>
        <w:t>nv</w:t>
      </w:r>
      <w:r>
        <w:rPr>
          <w:rFonts w:ascii="Times New Roman" w:hAnsi="Times New Roman" w:cs="Times New Roman" w:hint="default"/>
          <w:vertAlign w:val="subscript"/>
        </w:rPr>
        <w:t>物</w:t>
      </w:r>
      <w:r>
        <w:rPr>
          <w:rFonts w:ascii="Times New Roman" w:hAnsi="Times New Roman" w:cs="Times New Roman" w:hint="default"/>
        </w:rPr>
        <w:t>＝3×0.2 m/s＝0.6 m/s，绳端拉力</w:t>
      </w:r>
      <w:r>
        <w:rPr>
          <w:rFonts w:ascii="Times New Roman" w:hAnsi="Times New Roman" w:cs="Times New Roman" w:hint="default"/>
          <w:i/>
        </w:rPr>
        <w:t>F</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P,v</w:instrText>
      </w:r>
      <w:r>
        <w:rPr>
          <w:rFonts w:ascii="Times New Roman" w:hAnsi="Times New Roman" w:cs="Times New Roman" w:hint="default"/>
          <w:vertAlign w:val="subscript"/>
        </w:rPr>
        <w:instrText>绳</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(30 W</w:instrText>
      </w:r>
      <w:r>
        <w:rPr>
          <w:rFonts w:ascii="Times New Roman" w:hAnsi="Times New Roman" w:cs="Times New Roman" w:hint="default"/>
          <w:i/>
        </w:rPr>
        <w:instrText>,</w:instrText>
      </w:r>
      <w:r>
        <w:rPr>
          <w:rFonts w:ascii="Times New Roman" w:hAnsi="Times New Roman" w:cs="Times New Roman" w:hint="default"/>
        </w:rPr>
        <w:instrText>0.6 m/s)</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＝50 N，B错误；滑轮组的机械效率</w:t>
      </w:r>
      <w:r>
        <w:rPr>
          <w:rFonts w:ascii="Times New Roman" w:hAnsi="Times New Roman" w:cs="Times New Roman" w:hint="default"/>
          <w:i/>
        </w:rPr>
        <w:t>η</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有用</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fs</w:instrText>
      </w:r>
      <w:r>
        <w:rPr>
          <w:rFonts w:ascii="Times New Roman" w:hAnsi="Times New Roman" w:cs="Times New Roman" w:hint="default"/>
          <w:vertAlign w:val="subscript"/>
        </w:rPr>
        <w:instrText>物</w:instrText>
      </w:r>
      <w:r>
        <w:rPr>
          <w:rFonts w:ascii="Times New Roman" w:hAnsi="Times New Roman" w:cs="Times New Roman" w:hint="default"/>
          <w:i/>
        </w:rPr>
        <w:instrText>,Fs</w:instrText>
      </w:r>
      <w:r>
        <w:rPr>
          <w:rFonts w:ascii="Times New Roman" w:hAnsi="Times New Roman" w:cs="Times New Roman" w:hint="default"/>
          <w:vertAlign w:val="subscript"/>
        </w:rPr>
        <w:instrText>绳</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f,nF</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(120 N</w:instrText>
      </w:r>
      <w:r>
        <w:rPr>
          <w:rFonts w:ascii="Times New Roman" w:hAnsi="Times New Roman" w:cs="Times New Roman" w:hint="default"/>
          <w:i/>
        </w:rPr>
        <w:instrText>,</w:instrText>
      </w:r>
      <w:r>
        <w:rPr>
          <w:rFonts w:ascii="Times New Roman" w:hAnsi="Times New Roman" w:cs="Times New Roman" w:hint="default"/>
        </w:rPr>
        <w:instrText>3×50 N)</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×100%＝80%，C正确；滑轮组对物体</w:t>
      </w:r>
      <w:r>
        <w:rPr>
          <w:rFonts w:ascii="Times New Roman" w:hAnsi="Times New Roman" w:cs="Times New Roman" w:hint="default"/>
          <w:i/>
        </w:rPr>
        <w:t>A</w:t>
      </w:r>
      <w:r>
        <w:rPr>
          <w:rFonts w:ascii="Times New Roman" w:hAnsi="Times New Roman" w:cs="Times New Roman" w:hint="default"/>
        </w:rPr>
        <w:t>所做的功是物体</w:t>
      </w:r>
      <w:r>
        <w:rPr>
          <w:rFonts w:ascii="Times New Roman" w:hAnsi="Times New Roman" w:cs="Times New Roman" w:hint="default"/>
          <w:i/>
        </w:rPr>
        <w:t>A</w:t>
      </w:r>
      <w:r>
        <w:rPr>
          <w:rFonts w:ascii="Times New Roman" w:hAnsi="Times New Roman" w:cs="Times New Roman" w:hint="default"/>
        </w:rPr>
        <w:t>克服摩擦力做的功，</w:t>
      </w:r>
      <w:r>
        <w:rPr>
          <w:rFonts w:ascii="Times New Roman" w:hAnsi="Times New Roman" w:cs="Times New Roman" w:hint="default"/>
          <w:i/>
        </w:rPr>
        <w:t>W</w:t>
      </w:r>
      <w:r>
        <w:rPr>
          <w:rFonts w:ascii="Times New Roman" w:hAnsi="Times New Roman" w:cs="Times New Roman" w:hint="default"/>
          <w:vertAlign w:val="subscript"/>
        </w:rPr>
        <w:t>有用</w:t>
      </w:r>
      <w:r>
        <w:rPr>
          <w:rFonts w:ascii="Times New Roman" w:hAnsi="Times New Roman" w:cs="Times New Roman" w:hint="default"/>
        </w:rPr>
        <w:t>＝</w:t>
      </w:r>
      <w:r>
        <w:rPr>
          <w:rFonts w:ascii="Times New Roman" w:hAnsi="Times New Roman" w:cs="Times New Roman" w:hint="default"/>
          <w:i/>
        </w:rPr>
        <w:t>Fs</w:t>
      </w:r>
      <w:r>
        <w:rPr>
          <w:rFonts w:ascii="Times New Roman" w:hAnsi="Times New Roman" w:cs="Times New Roman" w:hint="default"/>
          <w:vertAlign w:val="subscript"/>
        </w:rPr>
        <w:t>物</w:t>
      </w:r>
      <w:r>
        <w:rPr>
          <w:rFonts w:ascii="Times New Roman" w:hAnsi="Times New Roman" w:cs="Times New Roman" w:hint="default"/>
        </w:rPr>
        <w:t>＝120 N×2 m＝240 J，D错误．故选C.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11.</w:t>
      </w:r>
      <w:r>
        <w:rPr>
          <w:rFonts w:ascii="Times New Roman" w:hAnsi="Times New Roman" w:cs="Times New Roman" w:hint="default"/>
        </w:rPr>
        <w:t xml:space="preserve"> C　</w:t>
      </w:r>
      <w:r>
        <w:rPr>
          <w:rFonts w:ascii="Times New Roman" w:eastAsia="黑体" w:hAnsi="Times New Roman" w:cs="Times New Roman" w:hint="default"/>
        </w:rPr>
        <w:t>【解析】</w:t>
      </w:r>
      <w:r>
        <w:rPr>
          <w:rFonts w:ascii="Times New Roman" w:hAnsi="Times New Roman" w:cs="Times New Roman" w:hint="default"/>
        </w:rPr>
        <w:t>拉力</w:t>
      </w:r>
      <w:r>
        <w:rPr>
          <w:rFonts w:ascii="Times New Roman" w:hAnsi="Times New Roman" w:cs="Times New Roman" w:hint="default"/>
          <w:i/>
        </w:rPr>
        <w:t>F</w:t>
      </w:r>
      <w:r>
        <w:rPr>
          <w:rFonts w:ascii="Times New Roman" w:hAnsi="Times New Roman" w:cs="Times New Roman" w:hint="default"/>
        </w:rPr>
        <w:t>做的总功</w:t>
      </w:r>
      <w:r>
        <w:rPr>
          <w:rFonts w:ascii="Times New Roman" w:hAnsi="Times New Roman" w:cs="Times New Roman" w:hint="default"/>
          <w:i/>
        </w:rPr>
        <w:t>W</w:t>
      </w:r>
      <w:r>
        <w:rPr>
          <w:rFonts w:ascii="Times New Roman" w:hAnsi="Times New Roman" w:cs="Times New Roman" w:hint="default"/>
          <w:vertAlign w:val="subscript"/>
        </w:rPr>
        <w:t>总</w:t>
      </w:r>
      <w:r>
        <w:rPr>
          <w:rFonts w:ascii="Times New Roman" w:hAnsi="Times New Roman" w:cs="Times New Roman" w:hint="default"/>
        </w:rPr>
        <w:t>＝</w:t>
      </w:r>
      <w:r>
        <w:rPr>
          <w:rFonts w:ascii="Times New Roman" w:hAnsi="Times New Roman" w:cs="Times New Roman" w:hint="default"/>
          <w:i/>
        </w:rPr>
        <w:t>Fs</w:t>
      </w:r>
      <w:r>
        <w:rPr>
          <w:rFonts w:ascii="Times New Roman" w:hAnsi="Times New Roman" w:cs="Times New Roman" w:hint="default"/>
        </w:rPr>
        <w:t>＝160 N×3 m＝480 J，时间</w:t>
      </w:r>
      <w:r>
        <w:rPr>
          <w:rFonts w:ascii="Times New Roman" w:hAnsi="Times New Roman" w:cs="Times New Roman" w:hint="default"/>
          <w:i/>
        </w:rPr>
        <w:t>t</w:t>
      </w:r>
      <w:r>
        <w:rPr>
          <w:rFonts w:ascii="Times New Roman" w:hAnsi="Times New Roman" w:cs="Times New Roman" w:hint="default"/>
        </w:rPr>
        <w:t>＝10 s，所以拉力</w:t>
      </w:r>
      <w:r>
        <w:rPr>
          <w:rFonts w:ascii="Times New Roman" w:hAnsi="Times New Roman" w:cs="Times New Roman" w:hint="default"/>
          <w:i/>
        </w:rPr>
        <w:t>F</w:t>
      </w:r>
      <w:r>
        <w:rPr>
          <w:rFonts w:ascii="Times New Roman" w:hAnsi="Times New Roman" w:cs="Times New Roman" w:hint="default"/>
        </w:rPr>
        <w:t>做功的功率</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i/>
        </w:rPr>
        <w:instrText>,t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\f(480 J,10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＝48 W ，A错误；克服木箱重力做的功是有用功，所以有用功</w:t>
      </w:r>
      <w:r>
        <w:rPr>
          <w:rFonts w:ascii="Times New Roman" w:hAnsi="Times New Roman" w:cs="Times New Roman" w:hint="default"/>
          <w:i/>
        </w:rPr>
        <w:t>W</w:t>
      </w:r>
      <w:r>
        <w:rPr>
          <w:rFonts w:ascii="Times New Roman" w:hAnsi="Times New Roman" w:cs="Times New Roman" w:hint="default"/>
          <w:vertAlign w:val="subscript"/>
        </w:rPr>
        <w:t>有用</w:t>
      </w:r>
      <w:r>
        <w:rPr>
          <w:rFonts w:ascii="Times New Roman" w:hAnsi="Times New Roman" w:cs="Times New Roman" w:hint="default"/>
        </w:rPr>
        <w:t>＝</w:t>
      </w:r>
      <w:r>
        <w:rPr>
          <w:rFonts w:ascii="Times New Roman" w:hAnsi="Times New Roman" w:cs="Times New Roman" w:hint="default"/>
          <w:i/>
        </w:rPr>
        <w:t>Gh</w:t>
      </w:r>
      <w:r>
        <w:rPr>
          <w:rFonts w:ascii="Times New Roman" w:hAnsi="Times New Roman" w:cs="Times New Roman" w:hint="default"/>
        </w:rPr>
        <w:t>＝300 N×1 m＝300 J，B错误；斜面的机械效率</w:t>
      </w:r>
      <w:r>
        <w:rPr>
          <w:rFonts w:ascii="Times New Roman" w:hAnsi="Times New Roman" w:cs="Times New Roman" w:hint="default"/>
          <w:i/>
        </w:rPr>
        <w:t>η</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有用</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rPr>
        <w:fldChar w:fldCharType="begin"/>
      </w:r>
      <w:r>
        <w:rPr>
          <w:rFonts w:ascii="Times New Roman" w:hAnsi="Times New Roman" w:cs="Times New Roman" w:hint="default"/>
        </w:rPr>
        <w:instrText>eq \f(300 J,480 J)</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×100%＝62.5% ，C正确；</w:t>
      </w:r>
      <w:r>
        <w:rPr>
          <w:rFonts w:ascii="Times New Roman" w:hAnsi="Times New Roman" w:cs="Times New Roman" w:hint="default"/>
          <w:i/>
        </w:rPr>
        <w:t>η</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有用</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Gh,Fs</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G,F</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sin</w:t>
      </w:r>
      <w:r>
        <w:rPr>
          <w:rFonts w:ascii="Times New Roman" w:hAnsi="Times New Roman" w:cs="Times New Roman" w:hint="default"/>
          <w:i/>
        </w:rPr>
        <w:t>θ</w:t>
      </w:r>
      <w:r>
        <w:rPr>
          <w:rFonts w:ascii="Times New Roman" w:hAnsi="Times New Roman" w:cs="Times New Roman" w:hint="default"/>
        </w:rPr>
        <w:t>×100%，所以斜面与地面的夹角</w:t>
      </w:r>
      <w:r>
        <w:rPr>
          <w:rFonts w:ascii="Times New Roman" w:hAnsi="Times New Roman" w:cs="Times New Roman" w:hint="default"/>
          <w:i/>
        </w:rPr>
        <w:t>θ</w:t>
      </w:r>
      <w:r>
        <w:rPr>
          <w:rFonts w:ascii="Times New Roman" w:hAnsi="Times New Roman" w:cs="Times New Roman" w:hint="default"/>
        </w:rPr>
        <w:t>越大，斜面的效率越高，D错误．故选C.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12.</w:t>
      </w:r>
      <w:r>
        <w:rPr>
          <w:rFonts w:ascii="Times New Roman" w:hAnsi="Times New Roman" w:cs="Times New Roman" w:hint="default"/>
        </w:rPr>
        <w:t xml:space="preserve"> BC　</w:t>
      </w:r>
      <w:r>
        <w:rPr>
          <w:rFonts w:ascii="Times New Roman" w:eastAsia="黑体" w:hAnsi="Times New Roman" w:cs="Times New Roman" w:hint="default"/>
        </w:rPr>
        <w:t>【解析】</w:t>
      </w:r>
      <w:r>
        <w:rPr>
          <w:rFonts w:ascii="Times New Roman" w:hAnsi="Times New Roman" w:cs="Times New Roman" w:hint="default"/>
        </w:rPr>
        <w:t>由图可知，中间的滑轮为动滑轮，物体受到的摩擦力</w:t>
      </w:r>
      <w:r>
        <w:rPr>
          <w:rFonts w:ascii="Times New Roman" w:hAnsi="Times New Roman" w:cs="Times New Roman" w:hint="default"/>
          <w:i/>
        </w:rPr>
        <w:t>f</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,n</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i/>
        </w:rPr>
        <w:t>G</w:t>
      </w:r>
      <w:r>
        <w:rPr>
          <w:rFonts w:ascii="Times New Roman" w:hAnsi="Times New Roman" w:cs="Times New Roman" w:hint="default"/>
        </w:rPr>
        <w:t>，绳端的拉力</w:t>
      </w:r>
      <w:r>
        <w:rPr>
          <w:rFonts w:ascii="Times New Roman" w:hAnsi="Times New Roman" w:cs="Times New Roman" w:hint="default"/>
          <w:i/>
        </w:rPr>
        <w:t>F</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w:instrText>
      </w:r>
      <w:r>
        <w:rPr>
          <w:rFonts w:ascii="Times New Roman" w:hAnsi="Times New Roman" w:cs="Times New Roman" w:hint="default"/>
        </w:rPr>
        <w:instrText>2)</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,n</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动</w:t>
      </w:r>
      <w:r>
        <w:rPr>
          <w:rFonts w:ascii="Times New Roman" w:hAnsi="Times New Roman" w:cs="Times New Roman" w:hint="default"/>
        </w:rPr>
        <w:t>)，当</w:t>
      </w:r>
      <w:r>
        <w:rPr>
          <w:rFonts w:ascii="Times New Roman" w:hAnsi="Times New Roman" w:cs="Times New Roman" w:hint="default"/>
          <w:i/>
        </w:rPr>
        <w:t>G</w:t>
      </w:r>
      <w:r>
        <w:rPr>
          <w:rFonts w:ascii="Times New Roman" w:hAnsi="Times New Roman" w:cs="Times New Roman" w:hint="default"/>
          <w:vertAlign w:val="subscript"/>
        </w:rPr>
        <w:t>动</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,n</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 xml:space="preserve"> </w:t>
      </w:r>
      <w:r>
        <w:rPr>
          <w:rFonts w:ascii="Times New Roman" w:hAnsi="Times New Roman" w:cs="Times New Roman" w:hint="default"/>
          <w:i/>
        </w:rPr>
        <w:t>G</w:t>
      </w:r>
      <w:r>
        <w:rPr>
          <w:rFonts w:ascii="Times New Roman" w:hAnsi="Times New Roman" w:cs="Times New Roman" w:hint="default"/>
        </w:rPr>
        <w:t>时，使用该滑轮组不省力，A错误；物体移动的速度是</w:t>
      </w:r>
      <w:r>
        <w:rPr>
          <w:rFonts w:ascii="Times New Roman" w:hAnsi="Times New Roman" w:cs="Times New Roman" w:hint="default"/>
          <w:i/>
        </w:rPr>
        <w:t>v</w:t>
      </w:r>
      <w:r>
        <w:rPr>
          <w:rFonts w:ascii="Times New Roman" w:hAnsi="Times New Roman" w:cs="Times New Roman" w:hint="default"/>
        </w:rPr>
        <w:t>，绳端移动的速度是2</w:t>
      </w:r>
      <w:r>
        <w:rPr>
          <w:rFonts w:ascii="Times New Roman" w:hAnsi="Times New Roman" w:cs="Times New Roman" w:hint="default"/>
          <w:i/>
        </w:rPr>
        <w:t>v</w:t>
      </w:r>
      <w:r>
        <w:rPr>
          <w:rFonts w:ascii="Times New Roman" w:hAnsi="Times New Roman" w:cs="Times New Roman" w:hint="default"/>
        </w:rPr>
        <w:t>，所以拉力的功率为2</w:t>
      </w:r>
      <w:r>
        <w:rPr>
          <w:rFonts w:ascii="Times New Roman" w:hAnsi="Times New Roman" w:cs="Times New Roman" w:hint="default"/>
          <w:i/>
        </w:rPr>
        <w:t>Fv</w:t>
      </w:r>
      <w:r>
        <w:rPr>
          <w:rFonts w:ascii="Times New Roman" w:hAnsi="Times New Roman" w:cs="Times New Roman" w:hint="default"/>
        </w:rPr>
        <w:t>，B正确；有用功</w:t>
      </w:r>
      <w:r>
        <w:rPr>
          <w:rFonts w:ascii="Times New Roman" w:hAnsi="Times New Roman" w:cs="Times New Roman" w:hint="default"/>
          <w:i/>
        </w:rPr>
        <w:t>W</w:t>
      </w:r>
      <w:r>
        <w:rPr>
          <w:rFonts w:ascii="Times New Roman" w:hAnsi="Times New Roman" w:cs="Times New Roman" w:hint="default"/>
          <w:vertAlign w:val="subscript"/>
        </w:rPr>
        <w:t>有用</w:t>
      </w:r>
      <w:r>
        <w:rPr>
          <w:rFonts w:ascii="Times New Roman" w:hAnsi="Times New Roman" w:cs="Times New Roman" w:hint="default"/>
        </w:rPr>
        <w:t>＝</w:t>
      </w:r>
      <w:r>
        <w:rPr>
          <w:rFonts w:ascii="Times New Roman" w:hAnsi="Times New Roman" w:cs="Times New Roman" w:hint="default"/>
          <w:i/>
        </w:rPr>
        <w:t>fs</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,n</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i/>
        </w:rPr>
        <w:t>Gs</w:t>
      </w:r>
      <w:r>
        <w:rPr>
          <w:rFonts w:ascii="Times New Roman" w:hAnsi="Times New Roman" w:cs="Times New Roman" w:hint="default"/>
        </w:rPr>
        <w:t xml:space="preserve"> ，拉力的总功</w:t>
      </w:r>
      <w:r>
        <w:rPr>
          <w:rFonts w:ascii="Times New Roman" w:hAnsi="Times New Roman" w:cs="Times New Roman" w:hint="default"/>
          <w:i/>
        </w:rPr>
        <w:t>W</w:t>
      </w:r>
      <w:r>
        <w:rPr>
          <w:rFonts w:ascii="Times New Roman" w:hAnsi="Times New Roman" w:cs="Times New Roman" w:hint="default"/>
          <w:vertAlign w:val="subscript"/>
        </w:rPr>
        <w:t>总</w:t>
      </w:r>
      <w:r>
        <w:rPr>
          <w:rFonts w:ascii="Times New Roman" w:hAnsi="Times New Roman" w:cs="Times New Roman" w:hint="default"/>
        </w:rPr>
        <w:t>＝2</w:t>
      </w:r>
      <w:r>
        <w:rPr>
          <w:rFonts w:ascii="Times New Roman" w:hAnsi="Times New Roman" w:cs="Times New Roman" w:hint="default"/>
          <w:i/>
        </w:rPr>
        <w:t>Fs</w:t>
      </w:r>
      <w:r>
        <w:rPr>
          <w:rFonts w:ascii="Times New Roman" w:hAnsi="Times New Roman" w:cs="Times New Roman" w:hint="default"/>
        </w:rPr>
        <w:t>，额外功</w:t>
      </w:r>
      <w:r>
        <w:rPr>
          <w:rFonts w:ascii="Times New Roman" w:hAnsi="Times New Roman" w:cs="Times New Roman" w:hint="default"/>
          <w:i/>
        </w:rPr>
        <w:t>W</w:t>
      </w:r>
      <w:r>
        <w:rPr>
          <w:rFonts w:ascii="Times New Roman" w:hAnsi="Times New Roman" w:cs="Times New Roman" w:hint="default"/>
          <w:vertAlign w:val="subscript"/>
        </w:rPr>
        <w:t>额外</w:t>
      </w:r>
      <w:r>
        <w:rPr>
          <w:rFonts w:ascii="Times New Roman" w:hAnsi="Times New Roman" w:cs="Times New Roman" w:hint="default"/>
        </w:rPr>
        <w:t>＝</w:t>
      </w:r>
      <w:r>
        <w:rPr>
          <w:rFonts w:ascii="Times New Roman" w:hAnsi="Times New Roman" w:cs="Times New Roman" w:hint="default"/>
          <w:i/>
        </w:rPr>
        <w:t>W</w:t>
      </w:r>
      <w:r>
        <w:rPr>
          <w:rFonts w:ascii="Times New Roman" w:hAnsi="Times New Roman" w:cs="Times New Roman" w:hint="default"/>
          <w:vertAlign w:val="subscript"/>
        </w:rPr>
        <w:t>总</w:t>
      </w:r>
      <w:r>
        <w:rPr>
          <w:rFonts w:ascii="Times New Roman" w:hAnsi="Times New Roman" w:cs="Times New Roman" w:hint="default"/>
        </w:rPr>
        <w:t>－</w:t>
      </w:r>
      <w:r>
        <w:rPr>
          <w:rFonts w:ascii="Times New Roman" w:hAnsi="Times New Roman" w:cs="Times New Roman" w:hint="default"/>
          <w:i/>
        </w:rPr>
        <w:t>W</w:t>
      </w:r>
      <w:r>
        <w:rPr>
          <w:rFonts w:ascii="Times New Roman" w:hAnsi="Times New Roman" w:cs="Times New Roman" w:hint="default"/>
          <w:vertAlign w:val="subscript"/>
        </w:rPr>
        <w:t>有用</w:t>
      </w:r>
      <w:r>
        <w:rPr>
          <w:rFonts w:ascii="Times New Roman" w:hAnsi="Times New Roman" w:cs="Times New Roman" w:hint="default"/>
        </w:rPr>
        <w:t>＝2</w:t>
      </w:r>
      <w:r>
        <w:rPr>
          <w:rFonts w:ascii="Times New Roman" w:hAnsi="Times New Roman" w:cs="Times New Roman" w:hint="default"/>
          <w:i/>
        </w:rPr>
        <w:t>Fs</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,n</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i/>
        </w:rPr>
        <w:t>Gs</w:t>
      </w:r>
      <w:r>
        <w:rPr>
          <w:rFonts w:ascii="Times New Roman" w:hAnsi="Times New Roman" w:cs="Times New Roman" w:hint="default"/>
        </w:rPr>
        <w:t xml:space="preserve">＝ </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,n</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(2</w:t>
      </w:r>
      <w:r>
        <w:rPr>
          <w:rFonts w:ascii="Times New Roman" w:hAnsi="Times New Roman" w:cs="Times New Roman" w:hint="default"/>
          <w:i/>
        </w:rPr>
        <w:t>nF</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s</w:t>
      </w:r>
      <w:r>
        <w:rPr>
          <w:rFonts w:ascii="Times New Roman" w:hAnsi="Times New Roman" w:cs="Times New Roman" w:hint="default"/>
        </w:rPr>
        <w:t xml:space="preserve"> ，C正确；滑轮组的机械效率</w:t>
      </w:r>
      <w:r>
        <w:rPr>
          <w:rFonts w:ascii="Times New Roman" w:hAnsi="Times New Roman" w:cs="Times New Roman" w:hint="default"/>
          <w:i/>
        </w:rPr>
        <w:t>η</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有用</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w:instrText>
      </w:r>
      <w:r>
        <w:rPr>
          <w:rFonts w:ascii="Times New Roman" w:hAnsi="Times New Roman" w:cs="Times New Roman" w:hint="default"/>
        </w:rPr>
        <w:instrText>(1</w:instrText>
      </w:r>
      <w:r>
        <w:rPr>
          <w:rFonts w:ascii="Times New Roman" w:hAnsi="Times New Roman" w:cs="Times New Roman" w:hint="default"/>
          <w:i/>
        </w:rPr>
        <w:instrText>,n</w:instrText>
      </w:r>
      <w:r>
        <w:rPr>
          <w:rFonts w:ascii="Times New Roman" w:hAnsi="Times New Roman" w:cs="Times New Roman" w:hint="default"/>
        </w:rPr>
        <w:instrText>)</w:instrText>
      </w:r>
      <w:r>
        <w:rPr>
          <w:rFonts w:ascii="Times New Roman" w:hAnsi="Times New Roman" w:cs="Times New Roman" w:hint="default"/>
          <w:i/>
        </w:rPr>
        <w:instrText>Gs,</w:instrText>
      </w:r>
      <w:r>
        <w:rPr>
          <w:rFonts w:ascii="Times New Roman" w:hAnsi="Times New Roman" w:cs="Times New Roman" w:hint="default"/>
        </w:rPr>
        <w:instrText>2</w:instrText>
      </w:r>
      <w:r>
        <w:rPr>
          <w:rFonts w:ascii="Times New Roman" w:hAnsi="Times New Roman" w:cs="Times New Roman" w:hint="default"/>
          <w:i/>
        </w:rPr>
        <w:instrText>Fs</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G,</w:instrText>
      </w:r>
      <w:r>
        <w:rPr>
          <w:rFonts w:ascii="Times New Roman" w:hAnsi="Times New Roman" w:cs="Times New Roman" w:hint="default"/>
        </w:rPr>
        <w:instrText>2</w:instrText>
      </w:r>
      <w:r>
        <w:rPr>
          <w:rFonts w:ascii="Times New Roman" w:hAnsi="Times New Roman" w:cs="Times New Roman" w:hint="default"/>
          <w:i/>
        </w:rPr>
        <w:instrText>nF</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，D错误．故选BC.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13.</w:t>
      </w:r>
      <w:r>
        <w:rPr>
          <w:rFonts w:ascii="Times New Roman" w:hAnsi="Times New Roman" w:cs="Times New Roman" w:hint="default"/>
        </w:rPr>
        <w:t xml:space="preserve"> (1)匀速缓慢　(2)74.1%　(3)越大(越重)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(4)0.54　(5)C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(1)实验中要竖直向上匀速缓慢拉动弹簧测力计，使物体升高，此时系统处于平衡状态，测力计示数等于拉力大小；(2)机械效率为</w:t>
      </w:r>
      <w:r>
        <w:rPr>
          <w:rFonts w:ascii="Times New Roman" w:hAnsi="Times New Roman" w:cs="Times New Roman" w:hint="default"/>
          <w:i/>
        </w:rPr>
        <w:t>η</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有用</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Gh,Fs</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rPr>
        <w:fldChar w:fldCharType="begin"/>
      </w:r>
      <w:r>
        <w:rPr>
          <w:rFonts w:ascii="Times New Roman" w:hAnsi="Times New Roman" w:cs="Times New Roman" w:hint="default"/>
        </w:rPr>
        <w:instrText>eq \f(4 N×0.1m,1.8 N×0.3 m)</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×100%≈74.1%；(3)分析表中实验数据可得出结论：使用同一滑轮组，重物越大，机械效率越高；(4)拉力端移动的速度</w:t>
      </w:r>
      <w:r>
        <w:rPr>
          <w:rFonts w:ascii="Times New Roman" w:hAnsi="Times New Roman" w:cs="Times New Roman" w:hint="default"/>
          <w:i/>
        </w:rPr>
        <w:t>v</w:t>
      </w:r>
      <w:r>
        <w:rPr>
          <w:rFonts w:ascii="Times New Roman" w:hAnsi="Times New Roman" w:cs="Times New Roman" w:hint="default"/>
        </w:rPr>
        <w:t>＝3×0.1 m/s＝0.3 m/s，拉力的功率</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t>Fv</w:t>
      </w:r>
      <w:r>
        <w:rPr>
          <w:rFonts w:ascii="Times New Roman" w:hAnsi="Times New Roman" w:cs="Times New Roman" w:hint="default"/>
        </w:rPr>
        <w:t>＝1.8 N×0.3 m/s＝0.54 W；(5)测拉力时，弹簧测力计未调零，指针指在零刻度线下方，拉力测量值变大了，机械效率变小，A不符合题意；弹簧测力计每次拉动钩码时均加速上升，拉力变大，机械效率变小，B不符合题意；创新小组所使用的动滑轮的重力小于智慧小组，克服动滑轮重力做的功减小，额外功减小，机械效率变大，C符合题意．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14.</w:t>
      </w:r>
      <w:r>
        <w:rPr>
          <w:rFonts w:ascii="Times New Roman" w:hAnsi="Times New Roman" w:cs="Times New Roman" w:hint="default"/>
        </w:rPr>
        <w:t xml:space="preserve"> </w:t>
      </w:r>
      <w:r>
        <w:rPr>
          <w:rFonts w:ascii="Times New Roman" w:eastAsia="黑体" w:hAnsi="Times New Roman" w:cs="Times New Roman" w:hint="default"/>
        </w:rPr>
        <w:t>解：</w:t>
      </w:r>
      <w:r>
        <w:rPr>
          <w:rFonts w:ascii="Times New Roman" w:hAnsi="Times New Roman" w:cs="Times New Roman" w:hint="default"/>
        </w:rPr>
        <w:t>(1)</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mg</w:t>
      </w:r>
      <w:r>
        <w:rPr>
          <w:rFonts w:ascii="Times New Roman" w:hAnsi="Times New Roman" w:cs="Times New Roman" w:hint="default"/>
        </w:rPr>
        <w:t>＝200 kg×10 N/kg＝2 000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i/>
        </w:rPr>
        <w:t>W</w:t>
      </w:r>
      <w:r>
        <w:rPr>
          <w:rFonts w:ascii="Times New Roman" w:hAnsi="Times New Roman" w:cs="Times New Roman" w:hint="default"/>
          <w:vertAlign w:val="subscript"/>
        </w:rPr>
        <w:t>有</w:t>
      </w:r>
      <w:r>
        <w:rPr>
          <w:rFonts w:ascii="Times New Roman" w:hAnsi="Times New Roman" w:cs="Times New Roman" w:hint="default"/>
        </w:rPr>
        <w:t>＝</w:t>
      </w:r>
      <w:r>
        <w:rPr>
          <w:rFonts w:ascii="Times New Roman" w:hAnsi="Times New Roman" w:cs="Times New Roman" w:hint="default"/>
          <w:i/>
        </w:rPr>
        <w:t>Gh</w:t>
      </w:r>
      <w:r>
        <w:rPr>
          <w:rFonts w:ascii="Times New Roman" w:hAnsi="Times New Roman" w:cs="Times New Roman" w:hint="default"/>
        </w:rPr>
        <w:t>＝2 000 N×10 m＝2×10</w:t>
      </w:r>
      <w:r>
        <w:rPr>
          <w:rFonts w:ascii="Times New Roman" w:hAnsi="Times New Roman" w:cs="Times New Roman" w:hint="default"/>
          <w:vertAlign w:val="superscript"/>
        </w:rPr>
        <w:t>4</w:t>
      </w:r>
      <w:r>
        <w:rPr>
          <w:rFonts w:ascii="Times New Roman" w:hAnsi="Times New Roman" w:cs="Times New Roman" w:hint="default"/>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w:t>
      </w:r>
      <w:r>
        <w:rPr>
          <w:rFonts w:ascii="Times New Roman" w:hAnsi="Times New Roman" w:cs="Times New Roman" w:hint="default"/>
          <w:i/>
        </w:rPr>
        <w:t>F</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i/>
        </w:rPr>
        <w:instrText>G</w:instrText>
      </w:r>
      <w:r>
        <w:rPr>
          <w:rFonts w:ascii="Times New Roman" w:hAnsi="Times New Roman" w:cs="Times New Roman" w:hint="default"/>
          <w:vertAlign w:val="subscript"/>
        </w:rPr>
        <w:instrText>动</w:instrText>
      </w:r>
      <w:r>
        <w:rPr>
          <w:rFonts w:ascii="Times New Roman" w:hAnsi="Times New Roman" w:cs="Times New Roman" w:hint="default"/>
          <w:i/>
        </w:rPr>
        <w:instrText>,</w:instrText>
      </w:r>
      <w:r>
        <w:rPr>
          <w:rFonts w:ascii="Times New Roman" w:hAnsi="Times New Roman" w:cs="Times New Roman" w:hint="default"/>
        </w:rPr>
        <w:instrText>2)</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\f(2 000 N＋500 N,2)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＝1 250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i/>
        </w:rPr>
        <w:t>s</w:t>
      </w:r>
      <w:r>
        <w:rPr>
          <w:rFonts w:ascii="Times New Roman" w:hAnsi="Times New Roman" w:cs="Times New Roman" w:hint="default"/>
        </w:rPr>
        <w:t>＝</w:t>
      </w:r>
      <w:r>
        <w:rPr>
          <w:rFonts w:ascii="Times New Roman" w:hAnsi="Times New Roman" w:cs="Times New Roman" w:hint="default"/>
          <w:i/>
        </w:rPr>
        <w:t>nh</w:t>
      </w:r>
      <w:r>
        <w:rPr>
          <w:rFonts w:ascii="Times New Roman" w:hAnsi="Times New Roman" w:cs="Times New Roman" w:hint="default"/>
        </w:rPr>
        <w:t>＝2×10 m＝20 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i/>
        </w:rPr>
        <w:t>W</w:t>
      </w:r>
      <w:r>
        <w:rPr>
          <w:rFonts w:ascii="Times New Roman" w:hAnsi="Times New Roman" w:cs="Times New Roman" w:hint="default"/>
          <w:vertAlign w:val="subscript"/>
        </w:rPr>
        <w:t>总</w:t>
      </w:r>
      <w:r>
        <w:rPr>
          <w:rFonts w:ascii="Times New Roman" w:hAnsi="Times New Roman" w:cs="Times New Roman" w:hint="default"/>
        </w:rPr>
        <w:t>＝</w:t>
      </w:r>
      <w:r>
        <w:rPr>
          <w:rFonts w:ascii="Times New Roman" w:hAnsi="Times New Roman" w:cs="Times New Roman" w:hint="default"/>
          <w:i/>
        </w:rPr>
        <w:t>Fs</w:t>
      </w:r>
      <w:r>
        <w:rPr>
          <w:rFonts w:ascii="Times New Roman" w:hAnsi="Times New Roman" w:cs="Times New Roman" w:hint="default"/>
        </w:rPr>
        <w:t>＝1 250 N×20 m＝2.5×10</w:t>
      </w:r>
      <w:r>
        <w:rPr>
          <w:rFonts w:ascii="Times New Roman" w:hAnsi="Times New Roman" w:cs="Times New Roman" w:hint="default"/>
          <w:vertAlign w:val="superscript"/>
        </w:rPr>
        <w:t>4</w:t>
      </w:r>
      <w:r>
        <w:rPr>
          <w:rFonts w:ascii="Times New Roman" w:hAnsi="Times New Roman" w:cs="Times New Roman" w:hint="default"/>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i/>
        </w:rPr>
        <w:instrText>,t</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\f(2.5×10</w:instrText>
      </w:r>
      <w:r>
        <w:rPr>
          <w:rFonts w:ascii="Times New Roman" w:hAnsi="Times New Roman" w:cs="Times New Roman" w:hint="default"/>
          <w:vertAlign w:val="superscript"/>
        </w:rPr>
        <w:instrText>4</w:instrText>
      </w:r>
      <w:r>
        <w:rPr>
          <w:rFonts w:ascii="Times New Roman" w:hAnsi="Times New Roman" w:cs="Times New Roman" w:hint="default"/>
        </w:rPr>
        <w:instrText xml:space="preserve"> J,10 s)</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＝2 500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w:t>
      </w:r>
      <w:r>
        <w:rPr>
          <w:rFonts w:ascii="Times New Roman" w:hAnsi="Times New Roman" w:cs="Times New Roman" w:hint="default"/>
          <w:i/>
        </w:rPr>
        <w:t>η</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W</w:instrText>
      </w:r>
      <w:r>
        <w:rPr>
          <w:rFonts w:ascii="Times New Roman" w:hAnsi="Times New Roman" w:cs="Times New Roman" w:hint="default"/>
          <w:vertAlign w:val="subscript"/>
        </w:rPr>
        <w:instrText>有</w:instrText>
      </w:r>
      <w:r>
        <w:rPr>
          <w:rFonts w:ascii="Times New Roman" w:hAnsi="Times New Roman" w:cs="Times New Roman" w:hint="default"/>
          <w:i/>
        </w:rPr>
        <w:instrText>,W</w:instrText>
      </w:r>
      <w:r>
        <w:rPr>
          <w:rFonts w:ascii="Times New Roman" w:hAnsi="Times New Roman" w:cs="Times New Roman" w:hint="default"/>
          <w:vertAlign w:val="subscript"/>
        </w:rPr>
        <w:instrText>总</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×100%＝</w:t>
      </w:r>
      <w:r>
        <w:rPr>
          <w:rFonts w:ascii="Times New Roman" w:hAnsi="Times New Roman" w:cs="Times New Roman" w:hint="default"/>
        </w:rPr>
        <w:fldChar w:fldCharType="begin"/>
      </w:r>
      <w:r>
        <w:rPr>
          <w:rFonts w:ascii="Times New Roman" w:hAnsi="Times New Roman" w:cs="Times New Roman" w:hint="default"/>
        </w:rPr>
        <w:instrText>eq \f(2×10</w:instrText>
      </w:r>
      <w:r>
        <w:rPr>
          <w:rFonts w:ascii="Times New Roman" w:hAnsi="Times New Roman" w:cs="Times New Roman" w:hint="default"/>
          <w:vertAlign w:val="superscript"/>
        </w:rPr>
        <w:instrText>4</w:instrText>
      </w:r>
      <w:r>
        <w:rPr>
          <w:rFonts w:ascii="Times New Roman" w:hAnsi="Times New Roman" w:cs="Times New Roman" w:hint="default"/>
        </w:rPr>
        <w:instrText xml:space="preserve"> J,2.5×10</w:instrText>
      </w:r>
      <w:r>
        <w:rPr>
          <w:rFonts w:ascii="Times New Roman" w:hAnsi="Times New Roman" w:cs="Times New Roman" w:hint="default"/>
          <w:vertAlign w:val="superscript"/>
        </w:rPr>
        <w:instrText>4</w:instrText>
      </w:r>
      <w:r>
        <w:rPr>
          <w:rFonts w:ascii="Times New Roman" w:hAnsi="Times New Roman" w:cs="Times New Roman" w:hint="default"/>
        </w:rPr>
        <w:instrText xml:space="preserve">    J)</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×100%＝80%</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(4)应当减小转速．理由：提升的建筑材料的重力增加，所需的拉力</w:t>
      </w:r>
      <w:r>
        <w:rPr>
          <w:rFonts w:ascii="Times New Roman" w:hAnsi="Times New Roman" w:cs="Times New Roman" w:hint="default"/>
          <w:i/>
        </w:rPr>
        <w:t>F</w:t>
      </w:r>
      <w:r>
        <w:rPr>
          <w:rFonts w:ascii="Times New Roman" w:hAnsi="Times New Roman" w:cs="Times New Roman" w:hint="default"/>
        </w:rPr>
        <w:t>增大，根据功率公式</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t>Fv</w:t>
      </w:r>
      <w:r>
        <w:rPr>
          <w:rFonts w:ascii="Times New Roman" w:hAnsi="Times New Roman" w:cs="Times New Roman" w:hint="default"/>
        </w:rPr>
        <w:t>，当功率一定时，如果要增大拉力</w:t>
      </w:r>
      <w:r>
        <w:rPr>
          <w:rFonts w:ascii="Times New Roman" w:hAnsi="Times New Roman" w:cs="Times New Roman" w:hint="default"/>
          <w:i/>
        </w:rPr>
        <w:t>F</w:t>
      </w:r>
      <w:r>
        <w:rPr>
          <w:rFonts w:ascii="Times New Roman" w:hAnsi="Times New Roman" w:cs="Times New Roman" w:hint="default"/>
        </w:rPr>
        <w:t>，应当减小速度，即减小转速</w:t>
      </w:r>
      <w:bookmarkStart w:id="0" w:name="_GoBack"/>
      <w:bookmarkEnd w:id="0"/>
      <w:r>
        <w:rPr>
          <w:rFonts w:ascii="Times New Roman" w:hAnsi="Times New Roman" w:cs="Times New Roman" w:hint="default"/>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sectPr>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0C3"/>
    <w:rsid w:val="003760C3"/>
    <w:rsid w:val="00980473"/>
    <w:rsid w:val="00C82C13"/>
    <w:rsid w:val="00E65984"/>
    <w:rsid w:val="14EA2257"/>
    <w:rsid w:val="16D039CD"/>
    <w:rsid w:val="30054ED4"/>
    <w:rsid w:val="348A50FA"/>
    <w:rsid w:val="5BBA4038"/>
    <w:rsid w:val="6477158E"/>
    <w:rsid w:val="6A4A03A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38745;194.TIF" TargetMode="External" /><Relationship Id="rId12" Type="http://schemas.openxmlformats.org/officeDocument/2006/relationships/image" Target="media/image5.png" /><Relationship Id="rId13" Type="http://schemas.openxmlformats.org/officeDocument/2006/relationships/image" Target="&#38745;196.TIF" TargetMode="External" /><Relationship Id="rId14" Type="http://schemas.openxmlformats.org/officeDocument/2006/relationships/image" Target="media/image6.png" /><Relationship Id="rId15" Type="http://schemas.openxmlformats.org/officeDocument/2006/relationships/image" Target="&#38745;197.TIF" TargetMode="External" /><Relationship Id="rId16" Type="http://schemas.openxmlformats.org/officeDocument/2006/relationships/image" Target="media/image7.png" /><Relationship Id="rId17" Type="http://schemas.openxmlformats.org/officeDocument/2006/relationships/image" Target="&#38745;198.TIF" TargetMode="External" /><Relationship Id="rId18" Type="http://schemas.openxmlformats.org/officeDocument/2006/relationships/image" Target="media/image8.png" /><Relationship Id="rId19" Type="http://schemas.openxmlformats.org/officeDocument/2006/relationships/image" Target="&#38745;199.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38745;201.TIF" TargetMode="External" /><Relationship Id="rId22" Type="http://schemas.openxmlformats.org/officeDocument/2006/relationships/image" Target="media/image10.png" /><Relationship Id="rId23" Type="http://schemas.openxmlformats.org/officeDocument/2006/relationships/image" Target="&#38745;202.TIF" TargetMode="External" /><Relationship Id="rId24" Type="http://schemas.openxmlformats.org/officeDocument/2006/relationships/image" Target="media/image11.png" /><Relationship Id="rId25" Type="http://schemas.openxmlformats.org/officeDocument/2006/relationships/image" Target="&#38745;203.TIF" TargetMode="External" /><Relationship Id="rId26" Type="http://schemas.openxmlformats.org/officeDocument/2006/relationships/image" Target="media/image12.png" /><Relationship Id="rId27" Type="http://schemas.openxmlformats.org/officeDocument/2006/relationships/image" Target="&#38745;205.TIF" TargetMode="External" /><Relationship Id="rId28" Type="http://schemas.openxmlformats.org/officeDocument/2006/relationships/image" Target="media/image13.png" /><Relationship Id="rId29" Type="http://schemas.openxmlformats.org/officeDocument/2006/relationships/image" Target="&#38745;206.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38745;208.TIF" TargetMode="External" /><Relationship Id="rId32" Type="http://schemas.openxmlformats.org/officeDocument/2006/relationships/image" Target="media/image15.png" /><Relationship Id="rId33" Type="http://schemas.openxmlformats.org/officeDocument/2006/relationships/image" Target="&#38745;209.TIF" TargetMode="External" /><Relationship Id="rId34" Type="http://schemas.openxmlformats.org/officeDocument/2006/relationships/image" Target="media/image16.png" /><Relationship Id="rId35" Type="http://schemas.openxmlformats.org/officeDocument/2006/relationships/image" Target="&#38745;210.TIF" TargetMode="External" /><Relationship Id="rId36" Type="http://schemas.openxmlformats.org/officeDocument/2006/relationships/image" Target="media/image17.png" /><Relationship Id="rId37" Type="http://schemas.openxmlformats.org/officeDocument/2006/relationships/image" Target="&#38745;211.TIF" TargetMode="External" /><Relationship Id="rId38" Type="http://schemas.openxmlformats.org/officeDocument/2006/relationships/image" Target="media/image18.png" /><Relationship Id="rId39" Type="http://schemas.openxmlformats.org/officeDocument/2006/relationships/image" Target="&#38745;213.TIF" TargetMode="External" /><Relationship Id="rId4" Type="http://schemas.openxmlformats.org/officeDocument/2006/relationships/customXml" Target="../customXml/item1.xml" /><Relationship Id="rId40" Type="http://schemas.openxmlformats.org/officeDocument/2006/relationships/image" Target="media/image19.png" /><Relationship Id="rId41" Type="http://schemas.openxmlformats.org/officeDocument/2006/relationships/image" Target="&#38745;214.TIF" TargetMode="External" /><Relationship Id="rId42" Type="http://schemas.openxmlformats.org/officeDocument/2006/relationships/image" Target="media/image20.png" /><Relationship Id="rId43" Type="http://schemas.openxmlformats.org/officeDocument/2006/relationships/image" Target="&#38745;215.TIF" TargetMode="External" /><Relationship Id="rId44" Type="http://schemas.openxmlformats.org/officeDocument/2006/relationships/image" Target="media/image21.png" /><Relationship Id="rId45" Type="http://schemas.openxmlformats.org/officeDocument/2006/relationships/image" Target="&#38745;218.TIF" TargetMode="External" /><Relationship Id="rId46" Type="http://schemas.openxmlformats.org/officeDocument/2006/relationships/image" Target="media/image22.png" /><Relationship Id="rId47" Type="http://schemas.openxmlformats.org/officeDocument/2006/relationships/image" Target="&#38745;219.TIF" TargetMode="External" /><Relationship Id="rId48" Type="http://schemas.openxmlformats.org/officeDocument/2006/relationships/image" Target="media/image23.png" /><Relationship Id="rId49" Type="http://schemas.openxmlformats.org/officeDocument/2006/relationships/image" Target="&#38745;220.TIF" TargetMode="External" /><Relationship Id="rId5" Type="http://schemas.openxmlformats.org/officeDocument/2006/relationships/image" Target="media/image1.png" /><Relationship Id="rId50" Type="http://schemas.openxmlformats.org/officeDocument/2006/relationships/image" Target="media/image24.png" /><Relationship Id="rId51" Type="http://schemas.openxmlformats.org/officeDocument/2006/relationships/image" Target="&#38745;221.TIF" TargetMode="External" /><Relationship Id="rId52" Type="http://schemas.openxmlformats.org/officeDocument/2006/relationships/image" Target="media/image25.png" /><Relationship Id="rId53" Type="http://schemas.openxmlformats.org/officeDocument/2006/relationships/image" Target="&#38745;222.TIF" TargetMode="External" /><Relationship Id="rId54" Type="http://schemas.openxmlformats.org/officeDocument/2006/relationships/image" Target="media/image26.png" /><Relationship Id="rId55" Type="http://schemas.openxmlformats.org/officeDocument/2006/relationships/image" Target="&#38745;223.TIF" TargetMode="External" /><Relationship Id="rId56" Type="http://schemas.openxmlformats.org/officeDocument/2006/relationships/image" Target="media/image27.png" /><Relationship Id="rId57" Type="http://schemas.openxmlformats.org/officeDocument/2006/relationships/image" Target="&#38745;224.TIF" TargetMode="External" /><Relationship Id="rId58" Type="http://schemas.openxmlformats.org/officeDocument/2006/relationships/image" Target="media/image28.png" /><Relationship Id="rId59" Type="http://schemas.openxmlformats.org/officeDocument/2006/relationships/image" Target="&#38745;225.TIF" TargetMode="External" /><Relationship Id="rId6" Type="http://schemas.openxmlformats.org/officeDocument/2006/relationships/image" Target="media/image2.png" /><Relationship Id="rId60" Type="http://schemas.openxmlformats.org/officeDocument/2006/relationships/image" Target="media/image29.png" /><Relationship Id="rId61" Type="http://schemas.openxmlformats.org/officeDocument/2006/relationships/image" Target="&#38745;227.TIF" TargetMode="External" /><Relationship Id="rId62" Type="http://schemas.openxmlformats.org/officeDocument/2006/relationships/image" Target="media/image30.png" /><Relationship Id="rId63" Type="http://schemas.openxmlformats.org/officeDocument/2006/relationships/image" Target="&#38745;230.TIF" TargetMode="External" /><Relationship Id="rId64" Type="http://schemas.openxmlformats.org/officeDocument/2006/relationships/image" Target="media/image31.png" /><Relationship Id="rId65" Type="http://schemas.openxmlformats.org/officeDocument/2006/relationships/image" Target="media/image32.png" /><Relationship Id="rId66" Type="http://schemas.openxmlformats.org/officeDocument/2006/relationships/image" Target="&#38745;440.TIF" TargetMode="External" /><Relationship Id="rId67" Type="http://schemas.openxmlformats.org/officeDocument/2006/relationships/image" Target="media/image33.png" /><Relationship Id="rId68" Type="http://schemas.openxmlformats.org/officeDocument/2006/relationships/image" Target="&#38745;441.TIF" TargetMode="External" /><Relationship Id="rId69" Type="http://schemas.openxmlformats.org/officeDocument/2006/relationships/image" Target="media/image34.png" /><Relationship Id="rId7" Type="http://schemas.openxmlformats.org/officeDocument/2006/relationships/image" Target="&#38745;191.TIF" TargetMode="External" /><Relationship Id="rId70" Type="http://schemas.openxmlformats.org/officeDocument/2006/relationships/image" Target="&#38745;442.TIF" TargetMode="External" /><Relationship Id="rId71" Type="http://schemas.openxmlformats.org/officeDocument/2006/relationships/image" Target="media/image35.png" /><Relationship Id="rId72" Type="http://schemas.openxmlformats.org/officeDocument/2006/relationships/image" Target="&#38745;443.TIF" TargetMode="External" /><Relationship Id="rId73" Type="http://schemas.openxmlformats.org/officeDocument/2006/relationships/image" Target="media/image36.png" /><Relationship Id="rId74" Type="http://schemas.openxmlformats.org/officeDocument/2006/relationships/image" Target="&#38745;445.TIF" TargetMode="External" /><Relationship Id="rId75" Type="http://schemas.openxmlformats.org/officeDocument/2006/relationships/image" Target="media/image37.png" /><Relationship Id="rId76" Type="http://schemas.openxmlformats.org/officeDocument/2006/relationships/image" Target="&#38745;446.TIF" TargetMode="External" /><Relationship Id="rId77" Type="http://schemas.openxmlformats.org/officeDocument/2006/relationships/image" Target="media/image38.png" /><Relationship Id="rId78" Type="http://schemas.openxmlformats.org/officeDocument/2006/relationships/image" Target="&#38745;447A.TIF" TargetMode="External" /><Relationship Id="rId79" Type="http://schemas.openxmlformats.org/officeDocument/2006/relationships/image" Target="media/image39.png" /><Relationship Id="rId8" Type="http://schemas.openxmlformats.org/officeDocument/2006/relationships/image" Target="media/image3.png" /><Relationship Id="rId80" Type="http://schemas.openxmlformats.org/officeDocument/2006/relationships/image" Target="&#38745;447.TIF" TargetMode="External" /><Relationship Id="rId81" Type="http://schemas.openxmlformats.org/officeDocument/2006/relationships/theme" Target="theme/theme1.xml" /><Relationship Id="rId82" Type="http://schemas.openxmlformats.org/officeDocument/2006/relationships/styles" Target="styles.xml" /><Relationship Id="rId9" Type="http://schemas.openxmlformats.org/officeDocument/2006/relationships/image" Target="&#38745;193.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14404</Words>
  <Characters>82105</Characters>
  <Application>Microsoft Office Word</Application>
  <DocSecurity>0</DocSecurity>
  <Lines>684</Lines>
  <Paragraphs>192</Paragraphs>
  <ScaleCrop>false</ScaleCrop>
  <Company/>
  <LinksUpToDate>false</LinksUpToDate>
  <CharactersWithSpaces>96317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2019-10-19T06:17:00Z</dcterms:created>
  <dcterms:modified xsi:type="dcterms:W3CDTF">2019-12-15T10:02:03Z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